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8F58" w14:textId="77777777" w:rsidR="0074518B" w:rsidRPr="00471F66" w:rsidRDefault="0074518B" w:rsidP="0074518B">
      <w:pPr>
        <w:shd w:val="pct15" w:color="auto" w:fill="auto"/>
        <w:spacing w:after="0"/>
        <w:jc w:val="center"/>
        <w:rPr>
          <w:rFonts w:ascii="Filson Soft" w:hAnsi="Filson Soft"/>
          <w:b/>
          <w:color w:val="244061" w:themeColor="accent1" w:themeShade="80"/>
          <w:sz w:val="32"/>
          <w:szCs w:val="32"/>
        </w:rPr>
      </w:pPr>
      <w:r w:rsidRPr="00471F66">
        <w:rPr>
          <w:rFonts w:ascii="Filson Soft" w:hAnsi="Filson Soft"/>
          <w:b/>
          <w:color w:val="244061" w:themeColor="accent1" w:themeShade="80"/>
          <w:sz w:val="32"/>
          <w:szCs w:val="32"/>
        </w:rPr>
        <w:t>POSITION DESCRIPTION</w:t>
      </w:r>
    </w:p>
    <w:p w14:paraId="11CE5864" w14:textId="77777777" w:rsidR="003C5CB0" w:rsidRDefault="003C5CB0" w:rsidP="003C5CB0">
      <w:pPr>
        <w:spacing w:after="0"/>
        <w:rPr>
          <w:rFonts w:ascii="Filson Soft Book" w:hAnsi="Filson Soft Book" w:cs="Arial"/>
          <w:color w:val="002060"/>
        </w:rPr>
      </w:pPr>
    </w:p>
    <w:p w14:paraId="5AC31A8E" w14:textId="77777777" w:rsidR="0074518B" w:rsidRPr="00A6661A" w:rsidRDefault="0074518B" w:rsidP="003C5CB0">
      <w:pPr>
        <w:spacing w:after="0"/>
        <w:rPr>
          <w:rFonts w:ascii="Filson Soft Book" w:hAnsi="Filson Soft Book" w:cs="Arial"/>
          <w:color w:val="002060"/>
        </w:rPr>
      </w:pPr>
    </w:p>
    <w:tbl>
      <w:tblPr>
        <w:tblStyle w:val="TableGrid"/>
        <w:tblW w:w="9786" w:type="dxa"/>
        <w:tblInd w:w="-5" w:type="dxa"/>
        <w:tblLook w:val="04A0" w:firstRow="1" w:lastRow="0" w:firstColumn="1" w:lastColumn="0" w:noHBand="0" w:noVBand="1"/>
      </w:tblPr>
      <w:tblGrid>
        <w:gridCol w:w="2979"/>
        <w:gridCol w:w="6807"/>
      </w:tblGrid>
      <w:tr w:rsidR="00A6661A" w:rsidRPr="00A6661A" w14:paraId="19182107" w14:textId="77777777" w:rsidTr="002B02F0">
        <w:tc>
          <w:tcPr>
            <w:tcW w:w="2979" w:type="dxa"/>
          </w:tcPr>
          <w:p w14:paraId="1F5E735E" w14:textId="77777777" w:rsidR="002B02F0" w:rsidRPr="00A6661A" w:rsidRDefault="002B02F0" w:rsidP="00401A81">
            <w:pPr>
              <w:spacing w:before="120" w:after="120"/>
              <w:rPr>
                <w:rFonts w:ascii="Filson Soft Book" w:hAnsi="Filson Soft Book" w:cs="Arial"/>
                <w:b/>
                <w:color w:val="002060"/>
              </w:rPr>
            </w:pPr>
            <w:r w:rsidRPr="00A6661A">
              <w:rPr>
                <w:rFonts w:ascii="Filson Soft Book" w:hAnsi="Filson Soft Book" w:cs="Arial"/>
                <w:b/>
                <w:color w:val="002060"/>
              </w:rPr>
              <w:t>Position Title:</w:t>
            </w:r>
          </w:p>
        </w:tc>
        <w:tc>
          <w:tcPr>
            <w:tcW w:w="6807" w:type="dxa"/>
          </w:tcPr>
          <w:p w14:paraId="057CA023" w14:textId="434A58C8" w:rsidR="002B02F0" w:rsidRPr="00A6661A" w:rsidRDefault="001830FE" w:rsidP="00401A81">
            <w:pPr>
              <w:spacing w:before="120" w:after="120"/>
              <w:rPr>
                <w:rFonts w:ascii="Filson Soft Book" w:hAnsi="Filson Soft Book" w:cs="Arial"/>
                <w:color w:val="002060"/>
              </w:rPr>
            </w:pPr>
            <w:r>
              <w:rPr>
                <w:rFonts w:ascii="Filson Soft Book" w:hAnsi="Filson Soft Book" w:cs="Arial"/>
                <w:color w:val="002060"/>
              </w:rPr>
              <w:t>Senior Community Palliative Care Nurse</w:t>
            </w:r>
            <w:r w:rsidR="00BA2898">
              <w:rPr>
                <w:rFonts w:ascii="Filson Soft Book" w:hAnsi="Filson Soft Book" w:cs="Arial"/>
                <w:color w:val="002060"/>
              </w:rPr>
              <w:t xml:space="preserve"> 3B </w:t>
            </w:r>
          </w:p>
        </w:tc>
      </w:tr>
      <w:tr w:rsidR="00A6661A" w:rsidRPr="00A6661A" w14:paraId="7944E6B4" w14:textId="77777777" w:rsidTr="002B02F0">
        <w:tc>
          <w:tcPr>
            <w:tcW w:w="2979" w:type="dxa"/>
          </w:tcPr>
          <w:p w14:paraId="4DB7D9DE" w14:textId="0D2291A8" w:rsidR="002B02F0" w:rsidRPr="00A6661A" w:rsidRDefault="002B02F0" w:rsidP="00401A81">
            <w:pPr>
              <w:spacing w:before="120" w:after="120"/>
              <w:rPr>
                <w:rFonts w:ascii="Filson Soft Book" w:hAnsi="Filson Soft Book" w:cs="Arial"/>
                <w:b/>
                <w:color w:val="002060"/>
              </w:rPr>
            </w:pPr>
            <w:r w:rsidRPr="00A6661A">
              <w:rPr>
                <w:rFonts w:ascii="Filson Soft Book" w:hAnsi="Filson Soft Book" w:cs="Arial"/>
                <w:b/>
                <w:color w:val="002060"/>
              </w:rPr>
              <w:t>Enterprise Agreement:</w:t>
            </w:r>
          </w:p>
        </w:tc>
        <w:tc>
          <w:tcPr>
            <w:tcW w:w="6807" w:type="dxa"/>
          </w:tcPr>
          <w:p w14:paraId="212DE8B3" w14:textId="3A3FFBC4" w:rsidR="002B02F0" w:rsidRPr="00A6661A" w:rsidRDefault="009C6BF7" w:rsidP="00401A81">
            <w:pPr>
              <w:spacing w:before="120" w:after="120"/>
              <w:rPr>
                <w:rFonts w:ascii="Filson Soft Book" w:hAnsi="Filson Soft Book" w:cs="Arial"/>
                <w:color w:val="002060"/>
              </w:rPr>
            </w:pPr>
            <w:r w:rsidRPr="00A6661A">
              <w:rPr>
                <w:rFonts w:ascii="Filson Soft Book" w:hAnsi="Filson Soft Book" w:cs="Arial"/>
                <w:color w:val="002060"/>
              </w:rPr>
              <w:t>Palliative Care South East</w:t>
            </w:r>
            <w:r w:rsidR="002B02F0" w:rsidRPr="00A6661A">
              <w:rPr>
                <w:rFonts w:ascii="Filson Soft Book" w:hAnsi="Filson Soft Book" w:cs="Arial"/>
                <w:color w:val="002060"/>
              </w:rPr>
              <w:t xml:space="preserve"> Nurses Enterprise Agreement 2016</w:t>
            </w:r>
          </w:p>
        </w:tc>
      </w:tr>
      <w:tr w:rsidR="00A6661A" w:rsidRPr="00A6661A" w14:paraId="7B5612C7" w14:textId="77777777" w:rsidTr="002B02F0">
        <w:tc>
          <w:tcPr>
            <w:tcW w:w="2979" w:type="dxa"/>
          </w:tcPr>
          <w:p w14:paraId="6EE4BE82" w14:textId="77777777" w:rsidR="002B02F0" w:rsidRPr="00A6661A" w:rsidRDefault="002B02F0" w:rsidP="00401A81">
            <w:pPr>
              <w:spacing w:before="120" w:after="120"/>
              <w:rPr>
                <w:rFonts w:ascii="Filson Soft Book" w:hAnsi="Filson Soft Book" w:cs="Arial"/>
                <w:b/>
                <w:color w:val="002060"/>
              </w:rPr>
            </w:pPr>
            <w:r w:rsidRPr="00A6661A">
              <w:rPr>
                <w:rFonts w:ascii="Filson Soft Book" w:hAnsi="Filson Soft Book" w:cs="Arial"/>
                <w:b/>
                <w:color w:val="002060"/>
              </w:rPr>
              <w:t>Terms and Conditions:</w:t>
            </w:r>
          </w:p>
        </w:tc>
        <w:tc>
          <w:tcPr>
            <w:tcW w:w="6807" w:type="dxa"/>
          </w:tcPr>
          <w:p w14:paraId="586D7CB5" w14:textId="161F7693" w:rsidR="002B02F0" w:rsidRPr="00A6661A" w:rsidRDefault="002B02F0" w:rsidP="00A6661A">
            <w:pPr>
              <w:spacing w:before="120" w:after="120"/>
              <w:rPr>
                <w:rFonts w:ascii="Filson Soft Book" w:hAnsi="Filson Soft Book" w:cs="Arial"/>
                <w:color w:val="002060"/>
              </w:rPr>
            </w:pPr>
            <w:r w:rsidRPr="00A6661A">
              <w:rPr>
                <w:rFonts w:ascii="Filson Soft Book" w:hAnsi="Filson Soft Book" w:cs="Arial"/>
                <w:color w:val="002060"/>
              </w:rPr>
              <w:t xml:space="preserve">As per </w:t>
            </w:r>
            <w:r w:rsidR="00A6661A">
              <w:rPr>
                <w:rFonts w:ascii="Filson Soft Book" w:hAnsi="Filson Soft Book" w:cs="Arial"/>
                <w:color w:val="002060"/>
              </w:rPr>
              <w:t>Employment Contract (Letter of Engagement)</w:t>
            </w:r>
          </w:p>
        </w:tc>
      </w:tr>
      <w:tr w:rsidR="00A6661A" w:rsidRPr="00A6661A" w14:paraId="52284C1A" w14:textId="77777777" w:rsidTr="002B02F0">
        <w:tc>
          <w:tcPr>
            <w:tcW w:w="2979" w:type="dxa"/>
          </w:tcPr>
          <w:p w14:paraId="446CF317" w14:textId="77777777" w:rsidR="002B02F0" w:rsidRPr="00A6661A" w:rsidRDefault="002B02F0" w:rsidP="00401A81">
            <w:pPr>
              <w:spacing w:before="120" w:after="120"/>
              <w:rPr>
                <w:rFonts w:ascii="Filson Soft Book" w:hAnsi="Filson Soft Book" w:cs="Arial"/>
                <w:b/>
                <w:color w:val="002060"/>
              </w:rPr>
            </w:pPr>
            <w:r w:rsidRPr="00A6661A">
              <w:rPr>
                <w:rFonts w:ascii="Filson Soft Book" w:hAnsi="Filson Soft Book" w:cs="Arial"/>
                <w:b/>
                <w:color w:val="002060"/>
              </w:rPr>
              <w:t>Responsible to:</w:t>
            </w:r>
          </w:p>
        </w:tc>
        <w:tc>
          <w:tcPr>
            <w:tcW w:w="6807" w:type="dxa"/>
          </w:tcPr>
          <w:p w14:paraId="22B6996A" w14:textId="7E61AF5A" w:rsidR="002B02F0" w:rsidRPr="00A6661A" w:rsidRDefault="002B02F0" w:rsidP="00401A81">
            <w:pPr>
              <w:spacing w:before="120" w:after="120"/>
              <w:rPr>
                <w:rFonts w:ascii="Filson Soft Book" w:hAnsi="Filson Soft Book" w:cs="Arial"/>
                <w:color w:val="002060"/>
              </w:rPr>
            </w:pPr>
            <w:r w:rsidRPr="00A6661A">
              <w:rPr>
                <w:rFonts w:ascii="Filson Soft Book" w:hAnsi="Filson Soft Book" w:cs="Arial"/>
                <w:color w:val="002060"/>
              </w:rPr>
              <w:t>Manager Clinical Services</w:t>
            </w:r>
          </w:p>
        </w:tc>
      </w:tr>
      <w:tr w:rsidR="00A6661A" w:rsidRPr="00A6661A" w14:paraId="42016C38" w14:textId="77777777" w:rsidTr="002B02F0">
        <w:tc>
          <w:tcPr>
            <w:tcW w:w="2979" w:type="dxa"/>
          </w:tcPr>
          <w:p w14:paraId="6EFC5E0E" w14:textId="77777777" w:rsidR="002B02F0" w:rsidRPr="00A6661A" w:rsidRDefault="002B02F0" w:rsidP="00401A81">
            <w:pPr>
              <w:spacing w:before="120" w:after="120"/>
              <w:rPr>
                <w:rFonts w:ascii="Filson Soft Book" w:hAnsi="Filson Soft Book" w:cs="Arial"/>
                <w:b/>
                <w:color w:val="002060"/>
              </w:rPr>
            </w:pPr>
            <w:r w:rsidRPr="00A6661A">
              <w:rPr>
                <w:rFonts w:ascii="Filson Soft Book" w:hAnsi="Filson Soft Book" w:cs="Arial"/>
                <w:b/>
                <w:color w:val="002060"/>
              </w:rPr>
              <w:t>Performance Appraisal:</w:t>
            </w:r>
          </w:p>
        </w:tc>
        <w:tc>
          <w:tcPr>
            <w:tcW w:w="6807" w:type="dxa"/>
          </w:tcPr>
          <w:p w14:paraId="62B12C68" w14:textId="77777777" w:rsidR="002B02F0" w:rsidRPr="00A6661A" w:rsidRDefault="002B02F0" w:rsidP="00401A81">
            <w:pPr>
              <w:spacing w:before="120" w:after="120"/>
              <w:rPr>
                <w:rFonts w:ascii="Filson Soft Book" w:hAnsi="Filson Soft Book" w:cs="Arial"/>
                <w:color w:val="002060"/>
              </w:rPr>
            </w:pPr>
            <w:r w:rsidRPr="00A6661A">
              <w:rPr>
                <w:rFonts w:ascii="Filson Soft Book" w:hAnsi="Filson Soft Book" w:cs="Arial"/>
                <w:color w:val="002060"/>
              </w:rPr>
              <w:t>Initially first 3 months then annually</w:t>
            </w:r>
          </w:p>
        </w:tc>
      </w:tr>
    </w:tbl>
    <w:p w14:paraId="7F437C6A" w14:textId="77777777" w:rsidR="009A0AFE" w:rsidRPr="00A6661A" w:rsidRDefault="009A0AFE" w:rsidP="00AF19D3">
      <w:pPr>
        <w:spacing w:after="120" w:line="240" w:lineRule="auto"/>
        <w:jc w:val="both"/>
        <w:rPr>
          <w:rFonts w:ascii="Filson Soft Book" w:hAnsi="Filson Soft Book" w:cs="Arial"/>
          <w:color w:val="002060"/>
          <w:lang w:eastAsia="en-AU"/>
        </w:rPr>
      </w:pPr>
    </w:p>
    <w:p w14:paraId="05D614C9" w14:textId="2EBE07BF" w:rsidR="002B02F0" w:rsidRPr="00A6661A" w:rsidRDefault="009C6BF7" w:rsidP="002B02F0">
      <w:pPr>
        <w:spacing w:after="120" w:line="240" w:lineRule="auto"/>
        <w:jc w:val="both"/>
        <w:rPr>
          <w:rFonts w:ascii="Filson Soft Book" w:hAnsi="Filson Soft Book" w:cs="Arial"/>
          <w:color w:val="002060"/>
        </w:rPr>
      </w:pPr>
      <w:r w:rsidRPr="00A6661A">
        <w:rPr>
          <w:rFonts w:ascii="Filson Soft Book" w:hAnsi="Filson Soft Book" w:cs="Arial"/>
          <w:color w:val="002060"/>
        </w:rPr>
        <w:t>Palliative Care South East</w:t>
      </w:r>
      <w:r w:rsidR="002B02F0" w:rsidRPr="00A6661A">
        <w:rPr>
          <w:rFonts w:ascii="Filson Soft Book" w:hAnsi="Filson Soft Book" w:cs="Arial"/>
          <w:color w:val="002060"/>
        </w:rPr>
        <w:t xml:space="preserve"> (</w:t>
      </w:r>
      <w:r w:rsidRPr="00A6661A">
        <w:rPr>
          <w:rFonts w:ascii="Filson Soft Book" w:hAnsi="Filson Soft Book" w:cs="Arial"/>
          <w:color w:val="002060"/>
        </w:rPr>
        <w:t>PCSE</w:t>
      </w:r>
      <w:r w:rsidR="002B02F0" w:rsidRPr="00A6661A">
        <w:rPr>
          <w:rFonts w:ascii="Filson Soft Book" w:hAnsi="Filson Soft Book" w:cs="Arial"/>
          <w:color w:val="002060"/>
        </w:rPr>
        <w:t>) provides specialist health care for people living at home with a life-limiting illness.</w:t>
      </w:r>
    </w:p>
    <w:p w14:paraId="00E81DC4" w14:textId="77777777" w:rsidR="002B02F0" w:rsidRPr="00A6661A" w:rsidRDefault="002B02F0" w:rsidP="002B02F0">
      <w:pPr>
        <w:spacing w:after="120" w:line="240" w:lineRule="auto"/>
        <w:jc w:val="both"/>
        <w:rPr>
          <w:rFonts w:ascii="Filson Soft Book" w:hAnsi="Filson Soft Book" w:cs="Arial"/>
          <w:color w:val="002060"/>
          <w:lang w:eastAsia="en-AU"/>
        </w:rPr>
      </w:pPr>
      <w:r w:rsidRPr="00A6661A">
        <w:rPr>
          <w:rFonts w:ascii="Filson Soft Book" w:hAnsi="Filson Soft Book" w:cs="Arial"/>
          <w:color w:val="002060"/>
        </w:rPr>
        <w:t>Our vision is to bring people and services together</w:t>
      </w:r>
      <w:r w:rsidRPr="00A6661A">
        <w:rPr>
          <w:rFonts w:ascii="Filson Soft Book" w:hAnsi="Filson Soft Book" w:cs="Arial"/>
          <w:color w:val="002060"/>
          <w:lang w:eastAsia="en-AU"/>
        </w:rPr>
        <w:t xml:space="preserve"> to create a sustainable network that increases access to high quality care for those approaching end of life.</w:t>
      </w:r>
    </w:p>
    <w:p w14:paraId="63CAAB43" w14:textId="1DA2FDD9" w:rsidR="002B02F0" w:rsidRPr="00A6661A" w:rsidRDefault="009C6BF7" w:rsidP="00AB25D6">
      <w:pPr>
        <w:spacing w:before="240"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PCSE</w:t>
      </w:r>
      <w:r w:rsidR="002B02F0" w:rsidRPr="00A6661A">
        <w:rPr>
          <w:rFonts w:ascii="Filson Soft Book" w:hAnsi="Filson Soft Book" w:cs="Arial"/>
          <w:b/>
          <w:color w:val="002060"/>
          <w:lang w:eastAsia="en-AU"/>
        </w:rPr>
        <w:t xml:space="preserve"> Mission</w:t>
      </w:r>
    </w:p>
    <w:p w14:paraId="711918FB" w14:textId="77777777" w:rsidR="002B02F0" w:rsidRPr="00A6661A" w:rsidRDefault="002B02F0" w:rsidP="002B02F0">
      <w:pPr>
        <w:spacing w:after="120" w:line="240" w:lineRule="auto"/>
        <w:jc w:val="both"/>
        <w:rPr>
          <w:rFonts w:ascii="Filson Soft Book" w:hAnsi="Filson Soft Book" w:cs="Arial"/>
          <w:color w:val="002060"/>
          <w:lang w:eastAsia="en-AU"/>
        </w:rPr>
      </w:pPr>
      <w:r w:rsidRPr="00A6661A">
        <w:rPr>
          <w:rFonts w:ascii="Filson Soft Book" w:hAnsi="Filson Soft Book" w:cs="Arial"/>
          <w:color w:val="002060"/>
          <w:lang w:eastAsia="en-AU"/>
        </w:rPr>
        <w:t>We provide comprehensive, collaborative, integrated care and specialist support.</w:t>
      </w:r>
    </w:p>
    <w:p w14:paraId="6AE05336" w14:textId="0D0ACBB6" w:rsidR="002B02F0" w:rsidRPr="00A6661A" w:rsidRDefault="009C6BF7" w:rsidP="00AB25D6">
      <w:pPr>
        <w:spacing w:before="240"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PCSE</w:t>
      </w:r>
      <w:r w:rsidR="002B02F0" w:rsidRPr="00A6661A">
        <w:rPr>
          <w:rFonts w:ascii="Filson Soft Book" w:hAnsi="Filson Soft Book" w:cs="Arial"/>
          <w:b/>
          <w:color w:val="002060"/>
          <w:lang w:eastAsia="en-AU"/>
        </w:rPr>
        <w:t xml:space="preserve"> Values</w:t>
      </w:r>
    </w:p>
    <w:p w14:paraId="3AE52C8A" w14:textId="593D06FC" w:rsidR="002B02F0" w:rsidRPr="00A6661A" w:rsidRDefault="002B02F0" w:rsidP="002B02F0">
      <w:pPr>
        <w:spacing w:after="120" w:line="240" w:lineRule="auto"/>
        <w:jc w:val="both"/>
        <w:rPr>
          <w:rFonts w:ascii="Filson Soft Book" w:hAnsi="Filson Soft Book" w:cs="Arial"/>
          <w:color w:val="002060"/>
          <w:lang w:eastAsia="en-AU"/>
        </w:rPr>
      </w:pPr>
      <w:r w:rsidRPr="00A6661A">
        <w:rPr>
          <w:rFonts w:ascii="Filson Soft Book" w:hAnsi="Filson Soft Book" w:cs="Arial"/>
          <w:color w:val="002060"/>
          <w:lang w:eastAsia="en-AU"/>
        </w:rPr>
        <w:t>Our Values - Respect, Innovation, Integrity an</w:t>
      </w:r>
      <w:r w:rsidR="00357932">
        <w:rPr>
          <w:rFonts w:ascii="Filson Soft Book" w:hAnsi="Filson Soft Book" w:cs="Arial"/>
          <w:color w:val="002060"/>
          <w:lang w:eastAsia="en-AU"/>
        </w:rPr>
        <w:t xml:space="preserve">d </w:t>
      </w:r>
      <w:r w:rsidRPr="00A6661A">
        <w:rPr>
          <w:rFonts w:ascii="Filson Soft Book" w:hAnsi="Filson Soft Book" w:cs="Arial"/>
          <w:color w:val="002060"/>
          <w:lang w:eastAsia="en-AU"/>
        </w:rPr>
        <w:t>Enablement - stem from a set of principles and beliefs with their foundations in our community and the broader palliative care movement.  Certain behaviours flow from our commitment to these values and together they enhance our workplace culture and inform our expectations of new employees.</w:t>
      </w:r>
    </w:p>
    <w:p w14:paraId="04EA6F98" w14:textId="77777777" w:rsidR="002B02F0" w:rsidRPr="00A6661A" w:rsidRDefault="002B02F0" w:rsidP="00AB25D6">
      <w:pPr>
        <w:spacing w:before="240"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Definitions</w:t>
      </w:r>
    </w:p>
    <w:p w14:paraId="30C7DC4F" w14:textId="136A4036" w:rsidR="002B02F0" w:rsidRPr="00A6661A" w:rsidRDefault="002B02F0" w:rsidP="002B02F0">
      <w:pPr>
        <w:pStyle w:val="Default"/>
        <w:tabs>
          <w:tab w:val="left" w:pos="284"/>
        </w:tabs>
        <w:spacing w:before="80" w:after="120"/>
        <w:ind w:left="360" w:right="-2"/>
        <w:contextualSpacing/>
        <w:rPr>
          <w:rFonts w:ascii="Filson Soft Book" w:hAnsi="Filson Soft Book"/>
          <w:bCs/>
          <w:i/>
          <w:color w:val="002060"/>
          <w:sz w:val="22"/>
          <w:szCs w:val="22"/>
        </w:rPr>
      </w:pPr>
      <w:r w:rsidRPr="00A6661A">
        <w:rPr>
          <w:rFonts w:ascii="Filson Soft Book" w:hAnsi="Filson Soft Book"/>
          <w:bCs/>
          <w:i/>
          <w:color w:val="002060"/>
          <w:sz w:val="22"/>
          <w:szCs w:val="22"/>
        </w:rPr>
        <w:t xml:space="preserve">(Note: Commonly defined terms are located in the Introduction to </w:t>
      </w:r>
      <w:r w:rsidR="009C6BF7" w:rsidRPr="00A6661A">
        <w:rPr>
          <w:rFonts w:ascii="Filson Soft Book" w:hAnsi="Filson Soft Book"/>
          <w:bCs/>
          <w:i/>
          <w:color w:val="002060"/>
          <w:sz w:val="22"/>
          <w:szCs w:val="22"/>
        </w:rPr>
        <w:t>PCSE</w:t>
      </w:r>
      <w:r w:rsidRPr="00A6661A">
        <w:rPr>
          <w:rFonts w:ascii="Filson Soft Book" w:hAnsi="Filson Soft Book"/>
          <w:bCs/>
          <w:i/>
          <w:color w:val="002060"/>
          <w:sz w:val="22"/>
          <w:szCs w:val="22"/>
        </w:rPr>
        <w:t xml:space="preserve"> Continuous Improvement System. Any defined terms below are specific to this document).</w:t>
      </w:r>
    </w:p>
    <w:p w14:paraId="7C05971C" w14:textId="77777777" w:rsidR="001B29AB" w:rsidRPr="00A6661A" w:rsidRDefault="001B29AB" w:rsidP="002B02F0">
      <w:pPr>
        <w:pStyle w:val="Default"/>
        <w:tabs>
          <w:tab w:val="left" w:pos="284"/>
        </w:tabs>
        <w:spacing w:after="120"/>
        <w:ind w:right="-2"/>
        <w:contextualSpacing/>
        <w:rPr>
          <w:rFonts w:ascii="Filson Soft Book" w:hAnsi="Filson Soft Book"/>
          <w:bCs/>
          <w:i/>
          <w:color w:val="00206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463"/>
      </w:tblGrid>
      <w:tr w:rsidR="00A6661A" w:rsidRPr="00A6661A" w14:paraId="1B178A76" w14:textId="77777777" w:rsidTr="005926BF">
        <w:trPr>
          <w:trHeight w:val="443"/>
          <w:tblHeader/>
        </w:trPr>
        <w:tc>
          <w:tcPr>
            <w:tcW w:w="2806" w:type="dxa"/>
            <w:shd w:val="clear" w:color="auto" w:fill="D9D9D9"/>
            <w:vAlign w:val="center"/>
          </w:tcPr>
          <w:p w14:paraId="7D830042" w14:textId="77777777" w:rsidR="001B29AB" w:rsidRPr="00A6661A" w:rsidRDefault="001B29AB" w:rsidP="001B29AB">
            <w:pPr>
              <w:pStyle w:val="Default"/>
              <w:tabs>
                <w:tab w:val="left" w:pos="284"/>
              </w:tabs>
              <w:spacing w:before="80" w:after="120"/>
              <w:ind w:right="-2"/>
              <w:contextualSpacing/>
              <w:rPr>
                <w:rFonts w:ascii="Filson Soft Book" w:hAnsi="Filson Soft Book"/>
                <w:b/>
                <w:bCs/>
                <w:color w:val="002060"/>
                <w:sz w:val="22"/>
                <w:szCs w:val="22"/>
              </w:rPr>
            </w:pPr>
            <w:r w:rsidRPr="00A6661A">
              <w:rPr>
                <w:rFonts w:ascii="Filson Soft Book" w:hAnsi="Filson Soft Book"/>
                <w:b/>
                <w:bCs/>
                <w:color w:val="002060"/>
                <w:sz w:val="22"/>
                <w:szCs w:val="22"/>
              </w:rPr>
              <w:t>TERM</w:t>
            </w:r>
          </w:p>
        </w:tc>
        <w:tc>
          <w:tcPr>
            <w:tcW w:w="6463" w:type="dxa"/>
            <w:shd w:val="clear" w:color="auto" w:fill="D9D9D9"/>
            <w:vAlign w:val="center"/>
          </w:tcPr>
          <w:p w14:paraId="25ADE42E" w14:textId="77777777" w:rsidR="001B29AB" w:rsidRPr="00A6661A" w:rsidRDefault="001B29AB" w:rsidP="001B29AB">
            <w:pPr>
              <w:pStyle w:val="Default"/>
              <w:tabs>
                <w:tab w:val="left" w:pos="284"/>
              </w:tabs>
              <w:contextualSpacing/>
              <w:rPr>
                <w:rFonts w:ascii="Filson Soft Book" w:hAnsi="Filson Soft Book"/>
                <w:b/>
                <w:bCs/>
                <w:color w:val="002060"/>
                <w:sz w:val="22"/>
                <w:szCs w:val="22"/>
              </w:rPr>
            </w:pPr>
            <w:r w:rsidRPr="00A6661A">
              <w:rPr>
                <w:rFonts w:ascii="Filson Soft Book" w:hAnsi="Filson Soft Book"/>
                <w:b/>
                <w:bCs/>
                <w:color w:val="002060"/>
                <w:sz w:val="22"/>
                <w:szCs w:val="22"/>
              </w:rPr>
              <w:t>MEANING</w:t>
            </w:r>
          </w:p>
        </w:tc>
      </w:tr>
      <w:tr w:rsidR="00A6661A" w:rsidRPr="00A6661A" w14:paraId="640C8231" w14:textId="77777777" w:rsidTr="005926BF">
        <w:tc>
          <w:tcPr>
            <w:tcW w:w="2806" w:type="dxa"/>
            <w:shd w:val="clear" w:color="auto" w:fill="auto"/>
          </w:tcPr>
          <w:p w14:paraId="7E7EB95F" w14:textId="782FE098" w:rsidR="001B29AB" w:rsidRPr="00A6661A" w:rsidRDefault="009C6BF7" w:rsidP="001B29AB">
            <w:pPr>
              <w:pStyle w:val="Default"/>
              <w:tabs>
                <w:tab w:val="left" w:pos="284"/>
              </w:tabs>
              <w:spacing w:before="80" w:after="80"/>
              <w:ind w:right="-2"/>
              <w:rPr>
                <w:rFonts w:ascii="Filson Soft Book" w:hAnsi="Filson Soft Book"/>
                <w:bCs/>
                <w:color w:val="002060"/>
                <w:sz w:val="22"/>
                <w:szCs w:val="22"/>
              </w:rPr>
            </w:pPr>
            <w:r w:rsidRPr="00A6661A">
              <w:rPr>
                <w:rFonts w:ascii="Filson Soft Book" w:hAnsi="Filson Soft Book"/>
                <w:bCs/>
                <w:color w:val="002060"/>
                <w:sz w:val="22"/>
                <w:szCs w:val="22"/>
              </w:rPr>
              <w:t>PCSE</w:t>
            </w:r>
          </w:p>
        </w:tc>
        <w:tc>
          <w:tcPr>
            <w:tcW w:w="6463" w:type="dxa"/>
            <w:shd w:val="clear" w:color="auto" w:fill="auto"/>
          </w:tcPr>
          <w:p w14:paraId="5E9A6473" w14:textId="1D712907" w:rsidR="001B29AB" w:rsidRPr="00A6661A" w:rsidRDefault="009C6BF7" w:rsidP="001B29AB">
            <w:pPr>
              <w:spacing w:before="80" w:after="80"/>
              <w:jc w:val="both"/>
              <w:rPr>
                <w:rFonts w:ascii="Filson Soft Book" w:hAnsi="Filson Soft Book" w:cs="Arial"/>
                <w:color w:val="002060"/>
              </w:rPr>
            </w:pPr>
            <w:r w:rsidRPr="00A6661A">
              <w:rPr>
                <w:rFonts w:ascii="Filson Soft Book" w:hAnsi="Filson Soft Book" w:cs="Arial"/>
                <w:color w:val="002060"/>
              </w:rPr>
              <w:t>Palliative Care South East</w:t>
            </w:r>
          </w:p>
        </w:tc>
      </w:tr>
      <w:tr w:rsidR="00A6661A" w:rsidRPr="00A6661A" w14:paraId="4A266A88" w14:textId="77777777" w:rsidTr="005926BF">
        <w:tc>
          <w:tcPr>
            <w:tcW w:w="2806" w:type="dxa"/>
            <w:shd w:val="clear" w:color="auto" w:fill="auto"/>
          </w:tcPr>
          <w:p w14:paraId="71278ADC" w14:textId="124E54F3" w:rsidR="002B02F0" w:rsidRPr="00A6661A" w:rsidRDefault="002B02F0" w:rsidP="002B02F0">
            <w:pPr>
              <w:pStyle w:val="Default"/>
              <w:tabs>
                <w:tab w:val="left" w:pos="284"/>
              </w:tabs>
              <w:spacing w:before="80" w:after="80"/>
              <w:ind w:right="-2"/>
              <w:rPr>
                <w:rFonts w:ascii="Filson Soft Book" w:hAnsi="Filson Soft Book"/>
                <w:bCs/>
                <w:color w:val="002060"/>
                <w:sz w:val="22"/>
                <w:szCs w:val="22"/>
              </w:rPr>
            </w:pPr>
            <w:r w:rsidRPr="00A6661A">
              <w:rPr>
                <w:rFonts w:ascii="Filson Soft Book" w:hAnsi="Filson Soft Book"/>
                <w:bCs/>
                <w:color w:val="002060"/>
                <w:sz w:val="22"/>
                <w:szCs w:val="22"/>
              </w:rPr>
              <w:t>GMCS</w:t>
            </w:r>
          </w:p>
        </w:tc>
        <w:tc>
          <w:tcPr>
            <w:tcW w:w="6463" w:type="dxa"/>
            <w:shd w:val="clear" w:color="auto" w:fill="auto"/>
          </w:tcPr>
          <w:p w14:paraId="15070A64" w14:textId="24BC6755" w:rsidR="002B02F0" w:rsidRPr="00A6661A" w:rsidRDefault="002B02F0" w:rsidP="002B02F0">
            <w:pPr>
              <w:spacing w:before="80" w:after="80"/>
              <w:jc w:val="both"/>
              <w:rPr>
                <w:rFonts w:ascii="Filson Soft Book" w:hAnsi="Filson Soft Book" w:cs="Arial"/>
                <w:color w:val="002060"/>
              </w:rPr>
            </w:pPr>
            <w:r w:rsidRPr="00A6661A">
              <w:rPr>
                <w:rFonts w:ascii="Filson Soft Book" w:hAnsi="Filson Soft Book" w:cs="Arial"/>
                <w:color w:val="002060"/>
              </w:rPr>
              <w:t xml:space="preserve">General Manager Clinical Services </w:t>
            </w:r>
          </w:p>
        </w:tc>
      </w:tr>
      <w:tr w:rsidR="00A6661A" w:rsidRPr="00A6661A" w14:paraId="19162B26" w14:textId="77777777" w:rsidTr="005926BF">
        <w:tc>
          <w:tcPr>
            <w:tcW w:w="2806" w:type="dxa"/>
            <w:shd w:val="clear" w:color="auto" w:fill="auto"/>
          </w:tcPr>
          <w:p w14:paraId="69885DED" w14:textId="02821E5C" w:rsidR="001B29AB" w:rsidRPr="00A6661A" w:rsidRDefault="001B29AB" w:rsidP="001B29AB">
            <w:pPr>
              <w:pStyle w:val="Default"/>
              <w:tabs>
                <w:tab w:val="left" w:pos="284"/>
              </w:tabs>
              <w:spacing w:before="80" w:after="80"/>
              <w:ind w:right="-2"/>
              <w:rPr>
                <w:rFonts w:ascii="Filson Soft Book" w:hAnsi="Filson Soft Book"/>
                <w:bCs/>
                <w:color w:val="002060"/>
                <w:sz w:val="22"/>
                <w:szCs w:val="22"/>
              </w:rPr>
            </w:pPr>
            <w:r w:rsidRPr="00A6661A">
              <w:rPr>
                <w:rFonts w:ascii="Filson Soft Book" w:hAnsi="Filson Soft Book"/>
                <w:bCs/>
                <w:color w:val="002060"/>
                <w:sz w:val="22"/>
                <w:szCs w:val="22"/>
              </w:rPr>
              <w:t>CEO</w:t>
            </w:r>
          </w:p>
        </w:tc>
        <w:tc>
          <w:tcPr>
            <w:tcW w:w="6463" w:type="dxa"/>
            <w:shd w:val="clear" w:color="auto" w:fill="auto"/>
          </w:tcPr>
          <w:p w14:paraId="2F884044" w14:textId="46CBBE43" w:rsidR="001B29AB" w:rsidRPr="00A6661A" w:rsidRDefault="001B29AB" w:rsidP="001B29AB">
            <w:pPr>
              <w:spacing w:before="80" w:after="80"/>
              <w:jc w:val="both"/>
              <w:rPr>
                <w:rFonts w:ascii="Filson Soft Book" w:hAnsi="Filson Soft Book" w:cs="Arial"/>
                <w:color w:val="002060"/>
              </w:rPr>
            </w:pPr>
            <w:r w:rsidRPr="00A6661A">
              <w:rPr>
                <w:rFonts w:ascii="Filson Soft Book" w:hAnsi="Filson Soft Book" w:cs="Arial"/>
                <w:color w:val="002060"/>
              </w:rPr>
              <w:t>Chief Executive Officer</w:t>
            </w:r>
          </w:p>
        </w:tc>
      </w:tr>
      <w:tr w:rsidR="00A6661A" w:rsidRPr="00A6661A" w14:paraId="74D33F00" w14:textId="77777777" w:rsidTr="005926BF">
        <w:tc>
          <w:tcPr>
            <w:tcW w:w="2806" w:type="dxa"/>
            <w:shd w:val="clear" w:color="auto" w:fill="auto"/>
          </w:tcPr>
          <w:p w14:paraId="5448698C" w14:textId="6724CBF9" w:rsidR="002B02F0" w:rsidRPr="00A6661A" w:rsidRDefault="002B02F0" w:rsidP="001B29AB">
            <w:pPr>
              <w:pStyle w:val="Default"/>
              <w:tabs>
                <w:tab w:val="left" w:pos="284"/>
              </w:tabs>
              <w:spacing w:before="80" w:after="80"/>
              <w:ind w:right="-2"/>
              <w:rPr>
                <w:rFonts w:ascii="Filson Soft Book" w:hAnsi="Filson Soft Book"/>
                <w:bCs/>
                <w:color w:val="002060"/>
                <w:sz w:val="22"/>
                <w:szCs w:val="22"/>
              </w:rPr>
            </w:pPr>
            <w:r w:rsidRPr="00A6661A">
              <w:rPr>
                <w:rFonts w:ascii="Filson Soft Book" w:hAnsi="Filson Soft Book"/>
                <w:bCs/>
                <w:color w:val="002060"/>
                <w:sz w:val="22"/>
                <w:szCs w:val="22"/>
              </w:rPr>
              <w:t>CPCN</w:t>
            </w:r>
          </w:p>
        </w:tc>
        <w:tc>
          <w:tcPr>
            <w:tcW w:w="6463" w:type="dxa"/>
            <w:shd w:val="clear" w:color="auto" w:fill="auto"/>
          </w:tcPr>
          <w:p w14:paraId="7905F6A0" w14:textId="09B1FBBB" w:rsidR="002B02F0" w:rsidRPr="00A6661A" w:rsidRDefault="002B02F0" w:rsidP="001B29AB">
            <w:pPr>
              <w:spacing w:before="80" w:after="80"/>
              <w:jc w:val="both"/>
              <w:rPr>
                <w:rFonts w:ascii="Filson Soft Book" w:hAnsi="Filson Soft Book" w:cs="Arial"/>
                <w:color w:val="002060"/>
              </w:rPr>
            </w:pPr>
            <w:r w:rsidRPr="00A6661A">
              <w:rPr>
                <w:rFonts w:ascii="Filson Soft Book" w:hAnsi="Filson Soft Book" w:cs="Arial"/>
                <w:color w:val="002060"/>
              </w:rPr>
              <w:t>Community Palliative Care Nurse</w:t>
            </w:r>
          </w:p>
        </w:tc>
      </w:tr>
    </w:tbl>
    <w:p w14:paraId="382D3552" w14:textId="77777777" w:rsidR="009A0AFE" w:rsidRPr="00A6661A" w:rsidRDefault="009A0AFE" w:rsidP="00A979AE">
      <w:pPr>
        <w:spacing w:after="120" w:line="240" w:lineRule="auto"/>
        <w:jc w:val="both"/>
        <w:rPr>
          <w:rFonts w:ascii="Filson Soft Book" w:hAnsi="Filson Soft Book" w:cs="Arial"/>
          <w:color w:val="002060"/>
          <w:lang w:eastAsia="en-AU"/>
        </w:rPr>
      </w:pPr>
    </w:p>
    <w:p w14:paraId="6E510B59" w14:textId="77777777" w:rsidR="002B02F0" w:rsidRPr="00A6661A" w:rsidRDefault="002B02F0">
      <w:pPr>
        <w:rPr>
          <w:rFonts w:ascii="Filson Soft Book" w:hAnsi="Filson Soft Book" w:cs="Arial"/>
          <w:b/>
          <w:color w:val="002060"/>
          <w:lang w:eastAsia="en-AU"/>
        </w:rPr>
      </w:pPr>
      <w:r w:rsidRPr="00A6661A">
        <w:rPr>
          <w:rFonts w:ascii="Filson Soft Book" w:hAnsi="Filson Soft Book" w:cs="Arial"/>
          <w:b/>
          <w:color w:val="002060"/>
          <w:lang w:eastAsia="en-AU"/>
        </w:rPr>
        <w:br w:type="page"/>
      </w:r>
    </w:p>
    <w:p w14:paraId="39634B4E" w14:textId="6D804E84" w:rsidR="009A0AFE" w:rsidRPr="00A6661A" w:rsidRDefault="009A0AFE" w:rsidP="00AB25D6">
      <w:pPr>
        <w:spacing w:before="240"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lastRenderedPageBreak/>
        <w:t>Position Summary</w:t>
      </w:r>
    </w:p>
    <w:p w14:paraId="4D41F3E3" w14:textId="335CB10C" w:rsidR="00DC67D7" w:rsidRPr="00735E09" w:rsidRDefault="00DC67D7" w:rsidP="00DC67D7">
      <w:pPr>
        <w:spacing w:after="120" w:line="240" w:lineRule="auto"/>
        <w:jc w:val="both"/>
        <w:rPr>
          <w:rFonts w:ascii="Filson Soft Light" w:hAnsi="Filson Soft Light" w:cs="Arial"/>
          <w:color w:val="002060"/>
          <w:lang w:eastAsia="en-AU"/>
        </w:rPr>
      </w:pPr>
      <w:r w:rsidRPr="00735E09">
        <w:rPr>
          <w:rFonts w:ascii="Filson Soft Light" w:hAnsi="Filson Soft Light" w:cs="Arial"/>
          <w:color w:val="002060"/>
          <w:lang w:eastAsia="en-AU"/>
        </w:rPr>
        <w:t xml:space="preserve">Working </w:t>
      </w:r>
      <w:r w:rsidR="00F25570">
        <w:rPr>
          <w:rFonts w:ascii="Filson Soft Light" w:hAnsi="Filson Soft Light" w:cs="Arial"/>
          <w:color w:val="002060"/>
          <w:lang w:eastAsia="en-AU"/>
        </w:rPr>
        <w:t xml:space="preserve">as a senior nurse </w:t>
      </w:r>
      <w:r w:rsidRPr="00735E09">
        <w:rPr>
          <w:rFonts w:ascii="Filson Soft Light" w:hAnsi="Filson Soft Light" w:cs="Arial"/>
          <w:color w:val="002060"/>
          <w:lang w:eastAsia="en-AU"/>
        </w:rPr>
        <w:t>within an interdisciplinary team, the</w:t>
      </w:r>
      <w:r w:rsidR="008B58B8">
        <w:rPr>
          <w:rFonts w:ascii="Filson Soft Light" w:hAnsi="Filson Soft Light" w:cs="Arial"/>
          <w:color w:val="002060"/>
          <w:lang w:eastAsia="en-AU"/>
        </w:rPr>
        <w:t>y</w:t>
      </w:r>
      <w:r w:rsidRPr="00735E09">
        <w:rPr>
          <w:rFonts w:ascii="Filson Soft Light" w:hAnsi="Filson Soft Light" w:cs="Arial"/>
          <w:color w:val="002060"/>
          <w:lang w:eastAsia="en-AU"/>
        </w:rPr>
        <w:t xml:space="preserve"> will manage palliative symptomatic issues holistically, providing direct and/or consultative specialist palliative care for clients and their families/carers in their homes.</w:t>
      </w:r>
    </w:p>
    <w:p w14:paraId="5BF278FF" w14:textId="0489A9C2" w:rsidR="00BA2898" w:rsidRDefault="00DC67D7" w:rsidP="00DC67D7">
      <w:pPr>
        <w:spacing w:after="120" w:line="240" w:lineRule="auto"/>
        <w:jc w:val="both"/>
        <w:rPr>
          <w:rFonts w:ascii="Filson Soft Light" w:hAnsi="Filson Soft Light" w:cs="Arial"/>
          <w:color w:val="002060"/>
          <w:lang w:eastAsia="en-AU"/>
        </w:rPr>
      </w:pPr>
      <w:r w:rsidRPr="00735E09">
        <w:rPr>
          <w:rFonts w:ascii="Filson Soft Light" w:hAnsi="Filson Soft Light" w:cs="Arial"/>
          <w:color w:val="002060"/>
          <w:lang w:eastAsia="en-AU"/>
        </w:rPr>
        <w:t xml:space="preserve">The </w:t>
      </w:r>
      <w:r w:rsidR="008B58B8">
        <w:rPr>
          <w:rFonts w:ascii="Filson Soft Light" w:hAnsi="Filson Soft Light" w:cs="Arial"/>
          <w:color w:val="002060"/>
          <w:lang w:eastAsia="en-AU"/>
        </w:rPr>
        <w:t>senior nurse</w:t>
      </w:r>
      <w:r w:rsidRPr="00735E09">
        <w:rPr>
          <w:rFonts w:ascii="Filson Soft Light" w:hAnsi="Filson Soft Light" w:cs="Arial"/>
          <w:color w:val="002060"/>
          <w:lang w:eastAsia="en-AU"/>
        </w:rPr>
        <w:t xml:space="preserve"> will participate in </w:t>
      </w:r>
      <w:r w:rsidR="00A0254A">
        <w:rPr>
          <w:rFonts w:ascii="Filson Soft Light" w:hAnsi="Filson Soft Light" w:cs="Arial"/>
          <w:color w:val="002060"/>
          <w:lang w:eastAsia="en-AU"/>
        </w:rPr>
        <w:t>c</w:t>
      </w:r>
      <w:r w:rsidR="00BA2898">
        <w:rPr>
          <w:rFonts w:ascii="Filson Soft Light" w:hAnsi="Filson Soft Light" w:cs="Arial"/>
          <w:color w:val="002060"/>
          <w:lang w:eastAsia="en-AU"/>
        </w:rPr>
        <w:t xml:space="preserve">omplex care </w:t>
      </w:r>
      <w:r w:rsidRPr="00735E09">
        <w:rPr>
          <w:rFonts w:ascii="Filson Soft Light" w:hAnsi="Filson Soft Light" w:cs="Arial"/>
          <w:color w:val="002060"/>
          <w:lang w:eastAsia="en-AU"/>
        </w:rPr>
        <w:t xml:space="preserve">coordination and case management in partnership with appropriate external stakeholders or community service providers as requested.  </w:t>
      </w:r>
      <w:r w:rsidR="00F25570">
        <w:rPr>
          <w:rFonts w:ascii="Filson Soft Light" w:hAnsi="Filson Soft Light" w:cs="Arial"/>
          <w:color w:val="002060"/>
          <w:lang w:eastAsia="en-AU"/>
        </w:rPr>
        <w:t>They will provide support to their teams, including Intake, Aged Care and day</w:t>
      </w:r>
      <w:r w:rsidR="008919A4">
        <w:rPr>
          <w:rFonts w:ascii="Filson Soft Light" w:hAnsi="Filson Soft Light" w:cs="Arial"/>
          <w:color w:val="002060"/>
          <w:lang w:eastAsia="en-AU"/>
        </w:rPr>
        <w:t xml:space="preserve"> </w:t>
      </w:r>
      <w:r w:rsidR="00F25570">
        <w:rPr>
          <w:rFonts w:ascii="Filson Soft Light" w:hAnsi="Filson Soft Light" w:cs="Arial"/>
          <w:color w:val="002060"/>
          <w:lang w:eastAsia="en-AU"/>
        </w:rPr>
        <w:t>to day operational team duties.</w:t>
      </w:r>
    </w:p>
    <w:p w14:paraId="189AB7FB" w14:textId="6DF30D4A" w:rsidR="00DC67D7" w:rsidRDefault="00DC67D7" w:rsidP="00DC67D7">
      <w:pPr>
        <w:spacing w:after="120" w:line="240" w:lineRule="auto"/>
        <w:jc w:val="both"/>
        <w:rPr>
          <w:rFonts w:ascii="Filson Soft Light" w:hAnsi="Filson Soft Light" w:cs="Arial"/>
          <w:color w:val="002060"/>
          <w:lang w:eastAsia="en-AU"/>
        </w:rPr>
      </w:pPr>
      <w:r w:rsidRPr="00735E09">
        <w:rPr>
          <w:rFonts w:ascii="Filson Soft Light" w:hAnsi="Filson Soft Light" w:cs="Arial"/>
          <w:color w:val="002060"/>
          <w:lang w:eastAsia="en-AU"/>
        </w:rPr>
        <w:t xml:space="preserve">The </w:t>
      </w:r>
      <w:r w:rsidR="008B58B8">
        <w:rPr>
          <w:rFonts w:ascii="Filson Soft Light" w:hAnsi="Filson Soft Light" w:cs="Arial"/>
          <w:color w:val="002060"/>
          <w:lang w:eastAsia="en-AU"/>
        </w:rPr>
        <w:t xml:space="preserve">senior nurse </w:t>
      </w:r>
      <w:bookmarkStart w:id="0" w:name="_GoBack"/>
      <w:bookmarkEnd w:id="0"/>
      <w:r w:rsidRPr="00735E09">
        <w:rPr>
          <w:rFonts w:ascii="Filson Soft Light" w:hAnsi="Filson Soft Light" w:cs="Arial"/>
          <w:color w:val="002060"/>
          <w:lang w:eastAsia="en-AU"/>
        </w:rPr>
        <w:t xml:space="preserve">will </w:t>
      </w:r>
      <w:r w:rsidR="00BA2898">
        <w:rPr>
          <w:rFonts w:ascii="Filson Soft Light" w:hAnsi="Filson Soft Light" w:cs="Arial"/>
          <w:color w:val="002060"/>
          <w:lang w:eastAsia="en-AU"/>
        </w:rPr>
        <w:t>provide leadership</w:t>
      </w:r>
      <w:r w:rsidR="00F25570">
        <w:rPr>
          <w:rFonts w:ascii="Filson Soft Light" w:hAnsi="Filson Soft Light" w:cs="Arial"/>
          <w:color w:val="002060"/>
          <w:lang w:eastAsia="en-AU"/>
        </w:rPr>
        <w:t xml:space="preserve">, mentoring </w:t>
      </w:r>
      <w:r w:rsidR="00BA2898">
        <w:rPr>
          <w:rFonts w:ascii="Filson Soft Light" w:hAnsi="Filson Soft Light" w:cs="Arial"/>
          <w:color w:val="002060"/>
          <w:lang w:eastAsia="en-AU"/>
        </w:rPr>
        <w:t>and staff development to members of their team. H</w:t>
      </w:r>
      <w:r w:rsidRPr="00735E09">
        <w:rPr>
          <w:rFonts w:ascii="Filson Soft Light" w:hAnsi="Filson Soft Light" w:cs="Arial"/>
          <w:color w:val="002060"/>
          <w:lang w:eastAsia="en-AU"/>
        </w:rPr>
        <w:t xml:space="preserve">igh levels of professional behaviours </w:t>
      </w:r>
      <w:r w:rsidR="00F25570">
        <w:rPr>
          <w:rFonts w:ascii="Filson Soft Light" w:hAnsi="Filson Soft Light" w:cs="Arial"/>
          <w:color w:val="002060"/>
          <w:lang w:eastAsia="en-AU"/>
        </w:rPr>
        <w:t xml:space="preserve">will always be </w:t>
      </w:r>
      <w:r w:rsidR="008919A4">
        <w:rPr>
          <w:rFonts w:ascii="Filson Soft Light" w:hAnsi="Filson Soft Light" w:cs="Arial"/>
          <w:color w:val="002060"/>
          <w:lang w:eastAsia="en-AU"/>
        </w:rPr>
        <w:t>displayed,</w:t>
      </w:r>
      <w:r w:rsidRPr="00735E09">
        <w:rPr>
          <w:rFonts w:ascii="Filson Soft Light" w:hAnsi="Filson Soft Light" w:cs="Arial"/>
          <w:color w:val="002060"/>
          <w:lang w:eastAsia="en-AU"/>
        </w:rPr>
        <w:t xml:space="preserve"> and</w:t>
      </w:r>
      <w:r w:rsidR="00BA2898">
        <w:rPr>
          <w:rFonts w:ascii="Filson Soft Light" w:hAnsi="Filson Soft Light" w:cs="Arial"/>
          <w:color w:val="002060"/>
          <w:lang w:eastAsia="en-AU"/>
        </w:rPr>
        <w:t xml:space="preserve"> the promotion of </w:t>
      </w:r>
      <w:r w:rsidRPr="00735E09">
        <w:rPr>
          <w:rFonts w:ascii="Filson Soft Light" w:hAnsi="Filson Soft Light" w:cs="Arial"/>
          <w:color w:val="002060"/>
          <w:lang w:eastAsia="en-AU"/>
        </w:rPr>
        <w:t>a positive workplace culture</w:t>
      </w:r>
      <w:r w:rsidR="00BA2898">
        <w:rPr>
          <w:rFonts w:ascii="Filson Soft Light" w:hAnsi="Filson Soft Light" w:cs="Arial"/>
          <w:color w:val="002060"/>
          <w:lang w:eastAsia="en-AU"/>
        </w:rPr>
        <w:t xml:space="preserve"> is essential.</w:t>
      </w:r>
    </w:p>
    <w:p w14:paraId="6E286B4D" w14:textId="73E1568B" w:rsidR="00BA2898" w:rsidRPr="00735E09" w:rsidRDefault="00BA2898" w:rsidP="00DC67D7">
      <w:pPr>
        <w:spacing w:after="120" w:line="240" w:lineRule="auto"/>
        <w:jc w:val="both"/>
        <w:rPr>
          <w:rFonts w:ascii="Filson Soft Light" w:hAnsi="Filson Soft Light" w:cs="Arial"/>
          <w:color w:val="002060"/>
          <w:lang w:eastAsia="en-AU"/>
        </w:rPr>
      </w:pPr>
      <w:r>
        <w:rPr>
          <w:rFonts w:ascii="Filson Soft Light" w:hAnsi="Filson Soft Light" w:cs="Arial"/>
          <w:color w:val="002060"/>
          <w:lang w:eastAsia="en-AU"/>
        </w:rPr>
        <w:t xml:space="preserve">The </w:t>
      </w:r>
      <w:r w:rsidR="008B58B8">
        <w:rPr>
          <w:rFonts w:ascii="Filson Soft Light" w:hAnsi="Filson Soft Light" w:cs="Arial"/>
          <w:color w:val="002060"/>
          <w:lang w:eastAsia="en-AU"/>
        </w:rPr>
        <w:t>senior nurse</w:t>
      </w:r>
      <w:r>
        <w:rPr>
          <w:rFonts w:ascii="Filson Soft Light" w:hAnsi="Filson Soft Light" w:cs="Arial"/>
          <w:color w:val="002060"/>
          <w:lang w:eastAsia="en-AU"/>
        </w:rPr>
        <w:t xml:space="preserve"> will play a key role in assisting and promoting change management.</w:t>
      </w:r>
    </w:p>
    <w:p w14:paraId="1A89F7C4" w14:textId="77777777" w:rsidR="009A0AFE" w:rsidRPr="00A6661A" w:rsidRDefault="009A0AFE" w:rsidP="00AB25D6">
      <w:pPr>
        <w:spacing w:before="240"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Position Objective</w:t>
      </w:r>
    </w:p>
    <w:p w14:paraId="27EEFFE4" w14:textId="2D6A3CD1" w:rsidR="008919A4" w:rsidRPr="00A6661A" w:rsidRDefault="00FD3D9D" w:rsidP="00DC67D7">
      <w:pPr>
        <w:spacing w:after="120" w:line="240" w:lineRule="auto"/>
        <w:jc w:val="both"/>
        <w:rPr>
          <w:rFonts w:ascii="Filson Soft Book" w:hAnsi="Filson Soft Book" w:cs="Arial"/>
          <w:color w:val="002060"/>
          <w:lang w:eastAsia="en-AU"/>
        </w:rPr>
      </w:pPr>
      <w:r>
        <w:rPr>
          <w:rFonts w:ascii="Filson Soft Book" w:hAnsi="Filson Soft Book" w:cs="Arial"/>
          <w:color w:val="002060"/>
          <w:lang w:eastAsia="en-AU"/>
        </w:rPr>
        <w:t xml:space="preserve">The </w:t>
      </w:r>
      <w:r w:rsidR="008B58B8">
        <w:rPr>
          <w:rFonts w:ascii="Filson Soft Book" w:hAnsi="Filson Soft Book" w:cs="Arial"/>
          <w:color w:val="002060"/>
          <w:lang w:eastAsia="en-AU"/>
        </w:rPr>
        <w:t xml:space="preserve">Senior Community </w:t>
      </w:r>
      <w:r>
        <w:rPr>
          <w:rFonts w:ascii="Filson Soft Book" w:hAnsi="Filson Soft Book" w:cs="Arial"/>
          <w:color w:val="002060"/>
          <w:lang w:eastAsia="en-AU"/>
        </w:rPr>
        <w:t xml:space="preserve"> </w:t>
      </w:r>
      <w:r w:rsidR="008B58B8">
        <w:rPr>
          <w:rFonts w:ascii="Filson Soft Book" w:hAnsi="Filson Soft Book" w:cs="Arial"/>
          <w:color w:val="002060"/>
          <w:lang w:eastAsia="en-AU"/>
        </w:rPr>
        <w:t xml:space="preserve">Palliative Care Nurse </w:t>
      </w:r>
      <w:r>
        <w:rPr>
          <w:rFonts w:ascii="Filson Soft Book" w:hAnsi="Filson Soft Book" w:cs="Arial"/>
          <w:color w:val="002060"/>
          <w:lang w:eastAsia="en-AU"/>
        </w:rPr>
        <w:t xml:space="preserve">3B position is a senior clinical leadership role and provides leadership and support within the nursing team </w:t>
      </w:r>
      <w:r w:rsidR="00D27AED">
        <w:rPr>
          <w:rFonts w:ascii="Filson Soft Book" w:hAnsi="Filson Soft Book" w:cs="Arial"/>
          <w:color w:val="002060"/>
          <w:lang w:eastAsia="en-AU"/>
        </w:rPr>
        <w:t xml:space="preserve">in their </w:t>
      </w:r>
      <w:r>
        <w:rPr>
          <w:rFonts w:ascii="Filson Soft Book" w:hAnsi="Filson Soft Book" w:cs="Arial"/>
          <w:color w:val="002060"/>
          <w:lang w:eastAsia="en-AU"/>
        </w:rPr>
        <w:t>day to day opera</w:t>
      </w:r>
      <w:r w:rsidR="00D27AED">
        <w:rPr>
          <w:rFonts w:ascii="Filson Soft Book" w:hAnsi="Filson Soft Book" w:cs="Arial"/>
          <w:color w:val="002060"/>
          <w:lang w:eastAsia="en-AU"/>
        </w:rPr>
        <w:t>tional</w:t>
      </w:r>
      <w:r>
        <w:rPr>
          <w:rFonts w:ascii="Filson Soft Book" w:hAnsi="Filson Soft Book" w:cs="Arial"/>
          <w:color w:val="002060"/>
          <w:lang w:eastAsia="en-AU"/>
        </w:rPr>
        <w:t xml:space="preserve"> duties.</w:t>
      </w:r>
    </w:p>
    <w:p w14:paraId="53B8DFCC" w14:textId="00BAED6A" w:rsidR="009A0AFE" w:rsidRPr="00A6661A" w:rsidRDefault="00A6661A" w:rsidP="00AB25D6">
      <w:pPr>
        <w:spacing w:before="240" w:after="120" w:line="240" w:lineRule="auto"/>
        <w:jc w:val="both"/>
        <w:rPr>
          <w:rFonts w:ascii="Filson Soft Book" w:hAnsi="Filson Soft Book" w:cs="Arial"/>
          <w:b/>
          <w:color w:val="002060"/>
          <w:lang w:eastAsia="en-AU"/>
        </w:rPr>
      </w:pPr>
      <w:r>
        <w:rPr>
          <w:rFonts w:ascii="Filson Soft Book" w:hAnsi="Filson Soft Book" w:cs="Arial"/>
          <w:b/>
          <w:color w:val="002060"/>
          <w:lang w:eastAsia="en-AU"/>
        </w:rPr>
        <w:t>Key Results Areas</w:t>
      </w:r>
    </w:p>
    <w:tbl>
      <w:tblPr>
        <w:tblStyle w:val="TableGrid"/>
        <w:tblW w:w="94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984"/>
        <w:gridCol w:w="110"/>
        <w:gridCol w:w="27"/>
        <w:gridCol w:w="63"/>
        <w:gridCol w:w="6950"/>
        <w:gridCol w:w="52"/>
        <w:gridCol w:w="27"/>
        <w:gridCol w:w="63"/>
      </w:tblGrid>
      <w:tr w:rsidR="00A6661A" w:rsidRPr="00A6661A" w14:paraId="2F7618D1" w14:textId="77777777" w:rsidTr="00377D6F">
        <w:trPr>
          <w:gridBefore w:val="1"/>
          <w:gridAfter w:val="2"/>
          <w:wBefore w:w="142" w:type="dxa"/>
          <w:wAfter w:w="90" w:type="dxa"/>
        </w:trPr>
        <w:tc>
          <w:tcPr>
            <w:tcW w:w="2094" w:type="dxa"/>
            <w:gridSpan w:val="2"/>
            <w:tcBorders>
              <w:bottom w:val="single" w:sz="4" w:space="0" w:color="BFBFBF" w:themeColor="background1" w:themeShade="BF"/>
            </w:tcBorders>
          </w:tcPr>
          <w:p w14:paraId="59815BE6" w14:textId="167EAD1B" w:rsidR="00216F4A" w:rsidRPr="00A6661A" w:rsidRDefault="00A6661A" w:rsidP="00377D6F">
            <w:pPr>
              <w:spacing w:after="120"/>
              <w:ind w:left="-84"/>
              <w:jc w:val="both"/>
              <w:rPr>
                <w:rFonts w:ascii="Filson Soft Book" w:hAnsi="Filson Soft Book" w:cs="Arial"/>
                <w:b/>
                <w:i/>
                <w:color w:val="002060"/>
                <w:sz w:val="20"/>
                <w:lang w:eastAsia="en-AU"/>
              </w:rPr>
            </w:pPr>
            <w:r w:rsidRPr="00A6661A">
              <w:rPr>
                <w:rFonts w:ascii="Filson Soft Book" w:hAnsi="Filson Soft Book" w:cs="Arial"/>
                <w:b/>
                <w:i/>
                <w:color w:val="002060"/>
                <w:sz w:val="20"/>
                <w:lang w:eastAsia="en-AU"/>
              </w:rPr>
              <w:t>KRA 1</w:t>
            </w:r>
          </w:p>
        </w:tc>
        <w:tc>
          <w:tcPr>
            <w:tcW w:w="7092" w:type="dxa"/>
            <w:gridSpan w:val="4"/>
            <w:tcBorders>
              <w:bottom w:val="single" w:sz="4" w:space="0" w:color="BFBFBF" w:themeColor="background1" w:themeShade="BF"/>
            </w:tcBorders>
          </w:tcPr>
          <w:p w14:paraId="52AF705A" w14:textId="15D452C5" w:rsidR="00216F4A" w:rsidRPr="00A6661A" w:rsidRDefault="00906A46" w:rsidP="00A979AE">
            <w:pPr>
              <w:spacing w:after="120"/>
              <w:jc w:val="both"/>
              <w:rPr>
                <w:rFonts w:ascii="Filson Soft Book" w:hAnsi="Filson Soft Book" w:cs="Arial"/>
                <w:b/>
                <w:i/>
                <w:color w:val="002060"/>
                <w:sz w:val="20"/>
                <w:lang w:eastAsia="en-AU"/>
              </w:rPr>
            </w:pPr>
            <w:r w:rsidRPr="00A6661A">
              <w:rPr>
                <w:rFonts w:ascii="Filson Soft Book" w:hAnsi="Filson Soft Book" w:cs="Arial"/>
                <w:b/>
                <w:i/>
                <w:color w:val="002060"/>
                <w:sz w:val="20"/>
                <w:lang w:eastAsia="en-AU"/>
              </w:rPr>
              <w:t>Client Care</w:t>
            </w:r>
          </w:p>
        </w:tc>
      </w:tr>
      <w:tr w:rsidR="00A6661A" w:rsidRPr="00A6661A" w14:paraId="6C3DD5C0" w14:textId="77777777" w:rsidTr="00377D6F">
        <w:trPr>
          <w:gridBefore w:val="1"/>
          <w:gridAfter w:val="2"/>
          <w:wBefore w:w="142" w:type="dxa"/>
          <w:wAfter w:w="90" w:type="dxa"/>
        </w:trPr>
        <w:tc>
          <w:tcPr>
            <w:tcW w:w="2094" w:type="dxa"/>
            <w:gridSpan w:val="2"/>
            <w:tcBorders>
              <w:top w:val="single" w:sz="4" w:space="0" w:color="BFBFBF" w:themeColor="background1" w:themeShade="BF"/>
              <w:bottom w:val="single" w:sz="4" w:space="0" w:color="D9D9D9" w:themeColor="background1" w:themeShade="D9"/>
            </w:tcBorders>
          </w:tcPr>
          <w:p w14:paraId="60A2E7E2" w14:textId="25363D7A" w:rsidR="00216F4A" w:rsidRPr="00A6661A" w:rsidRDefault="00906A46" w:rsidP="00377D6F">
            <w:pPr>
              <w:spacing w:after="120"/>
              <w:ind w:left="-84"/>
              <w:rPr>
                <w:rFonts w:ascii="Filson Soft Book" w:hAnsi="Filson Soft Book" w:cs="Arial"/>
                <w:i/>
                <w:color w:val="002060"/>
                <w:sz w:val="20"/>
                <w:lang w:eastAsia="en-AU"/>
              </w:rPr>
            </w:pPr>
            <w:r w:rsidRPr="00A6661A">
              <w:rPr>
                <w:rFonts w:ascii="Filson Soft Book" w:hAnsi="Filson Soft Book" w:cs="Arial"/>
                <w:i/>
                <w:color w:val="002060"/>
                <w:sz w:val="20"/>
                <w:lang w:eastAsia="en-AU"/>
              </w:rPr>
              <w:t>Best Practice</w:t>
            </w:r>
          </w:p>
        </w:tc>
        <w:tc>
          <w:tcPr>
            <w:tcW w:w="7092" w:type="dxa"/>
            <w:gridSpan w:val="4"/>
            <w:tcBorders>
              <w:top w:val="single" w:sz="4" w:space="0" w:color="BFBFBF" w:themeColor="background1" w:themeShade="BF"/>
              <w:bottom w:val="single" w:sz="4" w:space="0" w:color="D9D9D9" w:themeColor="background1" w:themeShade="D9"/>
            </w:tcBorders>
          </w:tcPr>
          <w:p w14:paraId="64A6C0C3" w14:textId="3AB6BB21" w:rsidR="00216F4A" w:rsidRPr="00271B2E" w:rsidRDefault="00906A46" w:rsidP="00216F4A">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271B2E">
              <w:rPr>
                <w:rFonts w:ascii="Filson Soft Book" w:hAnsi="Filson Soft Book" w:cs="Arial"/>
                <w:color w:val="002060"/>
                <w:sz w:val="20"/>
                <w:szCs w:val="20"/>
              </w:rPr>
              <w:t>Ensure holistic palliative care is delivered to patients and families</w:t>
            </w:r>
          </w:p>
        </w:tc>
      </w:tr>
      <w:tr w:rsidR="00A6661A" w:rsidRPr="00A6661A" w14:paraId="687A5618" w14:textId="77777777" w:rsidTr="00377D6F">
        <w:trPr>
          <w:gridBefore w:val="1"/>
          <w:gridAfter w:val="2"/>
          <w:wBefore w:w="142" w:type="dxa"/>
          <w:wAfter w:w="90" w:type="dxa"/>
        </w:trPr>
        <w:tc>
          <w:tcPr>
            <w:tcW w:w="2094" w:type="dxa"/>
            <w:gridSpan w:val="2"/>
            <w:tcBorders>
              <w:top w:val="single" w:sz="4" w:space="0" w:color="D9D9D9" w:themeColor="background1" w:themeShade="D9"/>
              <w:bottom w:val="single" w:sz="4" w:space="0" w:color="BFBFBF" w:themeColor="background1" w:themeShade="BF"/>
            </w:tcBorders>
          </w:tcPr>
          <w:p w14:paraId="65267809" w14:textId="4BD932BD" w:rsidR="00216F4A" w:rsidRPr="00A6661A" w:rsidRDefault="00216F4A" w:rsidP="00377D6F">
            <w:pPr>
              <w:spacing w:after="120"/>
              <w:ind w:left="-84"/>
              <w:rPr>
                <w:rFonts w:ascii="Filson Soft Book" w:hAnsi="Filson Soft Book" w:cs="Arial"/>
                <w:i/>
                <w:color w:val="002060"/>
                <w:sz w:val="20"/>
                <w:lang w:eastAsia="en-AU"/>
              </w:rPr>
            </w:pPr>
          </w:p>
        </w:tc>
        <w:tc>
          <w:tcPr>
            <w:tcW w:w="7092" w:type="dxa"/>
            <w:gridSpan w:val="4"/>
            <w:tcBorders>
              <w:top w:val="single" w:sz="4" w:space="0" w:color="D9D9D9" w:themeColor="background1" w:themeShade="D9"/>
              <w:bottom w:val="single" w:sz="4" w:space="0" w:color="BFBFBF" w:themeColor="background1" w:themeShade="BF"/>
            </w:tcBorders>
          </w:tcPr>
          <w:p w14:paraId="1F9A6786" w14:textId="77777777" w:rsidR="00216F4A" w:rsidRDefault="00906A46" w:rsidP="00906A46">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271B2E">
              <w:rPr>
                <w:rFonts w:ascii="Filson Soft Book" w:hAnsi="Filson Soft Book" w:cs="Arial"/>
                <w:color w:val="002060"/>
                <w:sz w:val="20"/>
                <w:szCs w:val="20"/>
              </w:rPr>
              <w:t>Provide specialist, holistic palliative care to each identified issue or symptom and seek Specialist Palliative Care medical consultation where appropriate</w:t>
            </w:r>
          </w:p>
          <w:p w14:paraId="0FD7E509" w14:textId="7F1A85C6" w:rsidR="00F25570" w:rsidRPr="00271B2E" w:rsidRDefault="008919A4" w:rsidP="00906A46">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Pr>
                <w:rFonts w:ascii="Filson Soft Book" w:hAnsi="Filson Soft Book" w:cs="Arial"/>
                <w:color w:val="002060"/>
                <w:sz w:val="20"/>
                <w:szCs w:val="20"/>
              </w:rPr>
              <w:t xml:space="preserve">Provide comprehensive guidance, accurate Assessment and </w:t>
            </w:r>
            <w:r w:rsidR="00A0254A">
              <w:rPr>
                <w:rFonts w:ascii="Filson Soft Book" w:hAnsi="Filson Soft Book" w:cs="Arial"/>
                <w:color w:val="002060"/>
                <w:sz w:val="20"/>
                <w:szCs w:val="20"/>
              </w:rPr>
              <w:t>problem-solving</w:t>
            </w:r>
            <w:r>
              <w:rPr>
                <w:rFonts w:ascii="Filson Soft Book" w:hAnsi="Filson Soft Book" w:cs="Arial"/>
                <w:color w:val="002060"/>
                <w:sz w:val="20"/>
                <w:szCs w:val="20"/>
              </w:rPr>
              <w:t xml:space="preserve"> opportunities with colleagues</w:t>
            </w:r>
          </w:p>
        </w:tc>
      </w:tr>
      <w:tr w:rsidR="00A6661A" w:rsidRPr="00A6661A" w14:paraId="7B0912E5" w14:textId="77777777" w:rsidTr="00377D6F">
        <w:trPr>
          <w:gridBefore w:val="1"/>
          <w:gridAfter w:val="2"/>
          <w:wBefore w:w="142" w:type="dxa"/>
          <w:wAfter w:w="90" w:type="dxa"/>
        </w:trPr>
        <w:tc>
          <w:tcPr>
            <w:tcW w:w="2094" w:type="dxa"/>
            <w:gridSpan w:val="2"/>
            <w:tcBorders>
              <w:top w:val="single" w:sz="4" w:space="0" w:color="BFBFBF" w:themeColor="background1" w:themeShade="BF"/>
            </w:tcBorders>
          </w:tcPr>
          <w:p w14:paraId="6035D399" w14:textId="4188FD4F" w:rsidR="00906A46" w:rsidRPr="00A6661A" w:rsidRDefault="00906A46" w:rsidP="00377D6F">
            <w:pPr>
              <w:spacing w:after="120"/>
              <w:ind w:left="-84"/>
              <w:rPr>
                <w:rFonts w:ascii="Filson Soft Book" w:hAnsi="Filson Soft Book" w:cs="Arial"/>
                <w:i/>
                <w:color w:val="002060"/>
                <w:sz w:val="20"/>
                <w:lang w:eastAsia="en-AU"/>
              </w:rPr>
            </w:pPr>
            <w:r w:rsidRPr="00A6661A">
              <w:rPr>
                <w:rFonts w:ascii="Filson Soft Book" w:hAnsi="Filson Soft Book" w:cs="Arial"/>
                <w:i/>
                <w:color w:val="002060"/>
                <w:sz w:val="20"/>
                <w:lang w:eastAsia="en-AU"/>
              </w:rPr>
              <w:t>Access</w:t>
            </w:r>
          </w:p>
        </w:tc>
        <w:tc>
          <w:tcPr>
            <w:tcW w:w="7092" w:type="dxa"/>
            <w:gridSpan w:val="4"/>
            <w:tcBorders>
              <w:top w:val="single" w:sz="4" w:space="0" w:color="BFBFBF" w:themeColor="background1" w:themeShade="BF"/>
            </w:tcBorders>
          </w:tcPr>
          <w:p w14:paraId="0C0370BF" w14:textId="1B8B640A" w:rsidR="008919A4" w:rsidRPr="008B58B8" w:rsidRDefault="00906A46">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271B2E">
              <w:rPr>
                <w:rFonts w:ascii="Filson Soft Book" w:hAnsi="Filson Soft Book" w:cs="Arial"/>
                <w:color w:val="002060"/>
                <w:sz w:val="20"/>
                <w:szCs w:val="20"/>
              </w:rPr>
              <w:t xml:space="preserve">Provide current information to </w:t>
            </w:r>
            <w:r w:rsidR="00DC5B7F">
              <w:rPr>
                <w:rFonts w:ascii="Filson Soft Book" w:hAnsi="Filson Soft Book" w:cs="Arial"/>
                <w:color w:val="002060"/>
                <w:sz w:val="20"/>
                <w:szCs w:val="20"/>
              </w:rPr>
              <w:t xml:space="preserve">clients </w:t>
            </w:r>
            <w:r w:rsidRPr="00271B2E">
              <w:rPr>
                <w:rFonts w:ascii="Filson Soft Book" w:hAnsi="Filson Soft Book" w:cs="Arial"/>
                <w:color w:val="002060"/>
                <w:sz w:val="20"/>
                <w:szCs w:val="20"/>
              </w:rPr>
              <w:t>and families and ensure access to appropriate services on request and at initial assessment</w:t>
            </w:r>
          </w:p>
        </w:tc>
      </w:tr>
      <w:tr w:rsidR="00A6661A" w:rsidRPr="00A6661A" w14:paraId="065C1B85" w14:textId="77777777" w:rsidTr="00377D6F">
        <w:trPr>
          <w:gridBefore w:val="1"/>
          <w:gridAfter w:val="2"/>
          <w:wBefore w:w="142" w:type="dxa"/>
          <w:wAfter w:w="90" w:type="dxa"/>
        </w:trPr>
        <w:tc>
          <w:tcPr>
            <w:tcW w:w="2094" w:type="dxa"/>
            <w:gridSpan w:val="2"/>
            <w:tcBorders>
              <w:top w:val="single" w:sz="4" w:space="0" w:color="BFBFBF" w:themeColor="background1" w:themeShade="BF"/>
            </w:tcBorders>
          </w:tcPr>
          <w:p w14:paraId="24AADCCE" w14:textId="2CE01077" w:rsidR="00906A46" w:rsidRPr="00A6661A" w:rsidRDefault="00906A46" w:rsidP="00377D6F">
            <w:pPr>
              <w:spacing w:after="120"/>
              <w:ind w:left="-84"/>
              <w:rPr>
                <w:rFonts w:ascii="Filson Soft Book" w:hAnsi="Filson Soft Book" w:cs="Arial"/>
                <w:i/>
                <w:color w:val="002060"/>
                <w:sz w:val="20"/>
                <w:lang w:eastAsia="en-AU"/>
              </w:rPr>
            </w:pPr>
            <w:r w:rsidRPr="00A6661A">
              <w:rPr>
                <w:rFonts w:ascii="Filson Soft Book" w:hAnsi="Filson Soft Book" w:cs="Arial"/>
                <w:i/>
                <w:color w:val="002060"/>
                <w:sz w:val="20"/>
                <w:lang w:eastAsia="en-AU"/>
              </w:rPr>
              <w:t>Care Planning</w:t>
            </w:r>
          </w:p>
        </w:tc>
        <w:tc>
          <w:tcPr>
            <w:tcW w:w="7092" w:type="dxa"/>
            <w:gridSpan w:val="4"/>
            <w:tcBorders>
              <w:top w:val="single" w:sz="4" w:space="0" w:color="BFBFBF" w:themeColor="background1" w:themeShade="BF"/>
            </w:tcBorders>
          </w:tcPr>
          <w:p w14:paraId="49E58CEC" w14:textId="57C3F0EB" w:rsidR="008919A4" w:rsidRPr="008919A4" w:rsidRDefault="00906A46" w:rsidP="008919A4">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271B2E">
              <w:rPr>
                <w:rFonts w:ascii="Filson Soft Book" w:hAnsi="Filson Soft Book" w:cs="Arial"/>
                <w:color w:val="002060"/>
                <w:sz w:val="20"/>
                <w:szCs w:val="20"/>
              </w:rPr>
              <w:t>In consultation with the</w:t>
            </w:r>
            <w:r w:rsidR="008B58B8">
              <w:rPr>
                <w:rFonts w:ascii="Filson Soft Book" w:hAnsi="Filson Soft Book" w:cs="Arial"/>
                <w:color w:val="002060"/>
                <w:sz w:val="20"/>
                <w:szCs w:val="20"/>
              </w:rPr>
              <w:t xml:space="preserve"> </w:t>
            </w:r>
            <w:r w:rsidR="00DC5B7F">
              <w:rPr>
                <w:rFonts w:ascii="Filson Soft Book" w:hAnsi="Filson Soft Book" w:cs="Arial"/>
                <w:color w:val="002060"/>
                <w:sz w:val="20"/>
                <w:szCs w:val="20"/>
              </w:rPr>
              <w:t>client</w:t>
            </w:r>
            <w:r w:rsidRPr="00271B2E">
              <w:rPr>
                <w:rFonts w:ascii="Filson Soft Book" w:hAnsi="Filson Soft Book" w:cs="Arial"/>
                <w:color w:val="002060"/>
                <w:sz w:val="20"/>
                <w:szCs w:val="20"/>
              </w:rPr>
              <w:t xml:space="preserve">, family and carers develop a plan of care which incorporates a comprehensive, holistic, interdisciplinary palliative care assessment of the </w:t>
            </w:r>
            <w:r w:rsidR="00DC5B7F">
              <w:rPr>
                <w:rFonts w:ascii="Filson Soft Book" w:hAnsi="Filson Soft Book" w:cs="Arial"/>
                <w:color w:val="002060"/>
                <w:sz w:val="20"/>
                <w:szCs w:val="20"/>
              </w:rPr>
              <w:t xml:space="preserve">client, family </w:t>
            </w:r>
            <w:r w:rsidRPr="00271B2E">
              <w:rPr>
                <w:rFonts w:ascii="Filson Soft Book" w:hAnsi="Filson Soft Book" w:cs="Arial"/>
                <w:color w:val="002060"/>
                <w:sz w:val="20"/>
                <w:szCs w:val="20"/>
              </w:rPr>
              <w:t xml:space="preserve">and </w:t>
            </w:r>
            <w:r w:rsidR="00DC5B7F">
              <w:rPr>
                <w:rFonts w:ascii="Filson Soft Book" w:hAnsi="Filson Soft Book" w:cs="Arial"/>
                <w:color w:val="002060"/>
                <w:sz w:val="20"/>
                <w:szCs w:val="20"/>
              </w:rPr>
              <w:t>carers</w:t>
            </w:r>
            <w:r w:rsidR="00DC5B7F" w:rsidRPr="00271B2E">
              <w:rPr>
                <w:rFonts w:ascii="Filson Soft Book" w:hAnsi="Filson Soft Book" w:cs="Arial"/>
                <w:color w:val="002060"/>
                <w:sz w:val="20"/>
                <w:szCs w:val="20"/>
              </w:rPr>
              <w:t xml:space="preserve"> </w:t>
            </w:r>
            <w:r w:rsidRPr="00271B2E">
              <w:rPr>
                <w:rFonts w:ascii="Filson Soft Book" w:hAnsi="Filson Soft Book" w:cs="Arial"/>
                <w:color w:val="002060"/>
                <w:sz w:val="20"/>
                <w:szCs w:val="20"/>
              </w:rPr>
              <w:t>to ensure optimal care and best outcome</w:t>
            </w:r>
            <w:r w:rsidR="008919A4">
              <w:rPr>
                <w:rFonts w:ascii="Filson Soft Book" w:hAnsi="Filson Soft Book" w:cs="Arial"/>
                <w:color w:val="002060"/>
                <w:sz w:val="20"/>
                <w:szCs w:val="20"/>
              </w:rPr>
              <w:t>s</w:t>
            </w:r>
          </w:p>
        </w:tc>
      </w:tr>
      <w:tr w:rsidR="00A6661A" w:rsidRPr="00A6661A" w14:paraId="249D687B" w14:textId="77777777" w:rsidTr="00377D6F">
        <w:trPr>
          <w:gridBefore w:val="1"/>
          <w:gridAfter w:val="3"/>
          <w:wBefore w:w="142" w:type="dxa"/>
          <w:wAfter w:w="142" w:type="dxa"/>
        </w:trPr>
        <w:tc>
          <w:tcPr>
            <w:tcW w:w="2184" w:type="dxa"/>
            <w:gridSpan w:val="4"/>
            <w:tcBorders>
              <w:bottom w:val="single" w:sz="4" w:space="0" w:color="BFBFBF" w:themeColor="background1" w:themeShade="BF"/>
            </w:tcBorders>
          </w:tcPr>
          <w:p w14:paraId="7DA10EBF" w14:textId="6930A8C9" w:rsidR="00D5342D" w:rsidRPr="00A6661A" w:rsidRDefault="00A6661A" w:rsidP="00377D6F">
            <w:pPr>
              <w:spacing w:after="120"/>
              <w:ind w:left="-84"/>
              <w:jc w:val="both"/>
              <w:rPr>
                <w:rFonts w:ascii="Filson Soft Book" w:hAnsi="Filson Soft Book" w:cs="Arial"/>
                <w:b/>
                <w:i/>
                <w:color w:val="002060"/>
                <w:sz w:val="20"/>
                <w:lang w:eastAsia="en-AU"/>
              </w:rPr>
            </w:pPr>
            <w:r w:rsidRPr="00A6661A">
              <w:rPr>
                <w:rFonts w:ascii="Filson Soft Book" w:hAnsi="Filson Soft Book" w:cs="Arial"/>
                <w:b/>
                <w:i/>
                <w:color w:val="002060"/>
                <w:sz w:val="20"/>
                <w:lang w:eastAsia="en-AU"/>
              </w:rPr>
              <w:t>KRA 2</w:t>
            </w:r>
          </w:p>
        </w:tc>
        <w:tc>
          <w:tcPr>
            <w:tcW w:w="6950" w:type="dxa"/>
            <w:tcBorders>
              <w:bottom w:val="single" w:sz="4" w:space="0" w:color="BFBFBF" w:themeColor="background1" w:themeShade="BF"/>
            </w:tcBorders>
          </w:tcPr>
          <w:p w14:paraId="26BFBC09" w14:textId="7E3180E1" w:rsidR="00D5342D" w:rsidRPr="00A6661A" w:rsidRDefault="00906A46" w:rsidP="00D5342D">
            <w:pPr>
              <w:spacing w:after="120"/>
              <w:jc w:val="both"/>
              <w:rPr>
                <w:rFonts w:ascii="Filson Soft Book" w:hAnsi="Filson Soft Book" w:cs="Arial"/>
                <w:b/>
                <w:i/>
                <w:color w:val="002060"/>
                <w:sz w:val="20"/>
                <w:lang w:eastAsia="en-AU"/>
              </w:rPr>
            </w:pPr>
            <w:r w:rsidRPr="00A6661A">
              <w:rPr>
                <w:rFonts w:ascii="Filson Soft Book" w:hAnsi="Filson Soft Book" w:cs="Arial"/>
                <w:b/>
                <w:i/>
                <w:color w:val="002060"/>
                <w:sz w:val="20"/>
                <w:lang w:eastAsia="en-AU"/>
              </w:rPr>
              <w:t>Integrated, Interdisciplinary Teamwork</w:t>
            </w:r>
          </w:p>
        </w:tc>
      </w:tr>
      <w:tr w:rsidR="00A6661A" w:rsidRPr="00A6661A" w14:paraId="489BF9E9" w14:textId="77777777" w:rsidTr="00377D6F">
        <w:trPr>
          <w:gridBefore w:val="1"/>
          <w:gridAfter w:val="3"/>
          <w:wBefore w:w="142" w:type="dxa"/>
          <w:wAfter w:w="142" w:type="dxa"/>
        </w:trPr>
        <w:tc>
          <w:tcPr>
            <w:tcW w:w="2184" w:type="dxa"/>
            <w:gridSpan w:val="4"/>
            <w:tcBorders>
              <w:top w:val="single" w:sz="4" w:space="0" w:color="BFBFBF" w:themeColor="background1" w:themeShade="BF"/>
            </w:tcBorders>
          </w:tcPr>
          <w:p w14:paraId="45BE0DE6" w14:textId="5C5AEBA0" w:rsidR="00500EE2" w:rsidRPr="00A6661A" w:rsidRDefault="00500EE2" w:rsidP="00377D6F">
            <w:pPr>
              <w:spacing w:after="120"/>
              <w:ind w:left="-84"/>
              <w:rPr>
                <w:rFonts w:ascii="Filson Soft Book" w:hAnsi="Filson Soft Book" w:cs="Arial"/>
                <w:i/>
                <w:color w:val="002060"/>
                <w:sz w:val="20"/>
                <w:lang w:eastAsia="en-AU"/>
              </w:rPr>
            </w:pPr>
            <w:r w:rsidRPr="00A6661A">
              <w:rPr>
                <w:rFonts w:ascii="Filson Soft Book" w:hAnsi="Filson Soft Book" w:cs="Arial"/>
                <w:i/>
                <w:color w:val="002060"/>
                <w:sz w:val="20"/>
                <w:lang w:eastAsia="en-AU"/>
              </w:rPr>
              <w:t>Service Delivery</w:t>
            </w:r>
          </w:p>
        </w:tc>
        <w:tc>
          <w:tcPr>
            <w:tcW w:w="6950" w:type="dxa"/>
            <w:tcBorders>
              <w:top w:val="single" w:sz="4" w:space="0" w:color="BFBFBF" w:themeColor="background1" w:themeShade="BF"/>
            </w:tcBorders>
          </w:tcPr>
          <w:p w14:paraId="6B2F1D7F" w14:textId="102ADF44" w:rsidR="00500EE2" w:rsidRDefault="00906A46" w:rsidP="00A6661A">
            <w:pPr>
              <w:pStyle w:val="ListParagraph"/>
              <w:numPr>
                <w:ilvl w:val="0"/>
                <w:numId w:val="11"/>
              </w:numPr>
              <w:spacing w:after="120"/>
              <w:ind w:left="173" w:hanging="270"/>
              <w:contextualSpacing w:val="0"/>
              <w:jc w:val="both"/>
              <w:rPr>
                <w:rFonts w:ascii="Filson Soft Book" w:hAnsi="Filson Soft Book" w:cs="Arial"/>
                <w:color w:val="002060"/>
                <w:sz w:val="20"/>
              </w:rPr>
            </w:pPr>
            <w:r w:rsidRPr="00A6661A">
              <w:rPr>
                <w:rFonts w:ascii="Filson Soft Book" w:hAnsi="Filson Soft Book" w:cs="Arial"/>
                <w:color w:val="002060"/>
                <w:sz w:val="20"/>
              </w:rPr>
              <w:t>Ensure the needs of the</w:t>
            </w:r>
            <w:r w:rsidR="008B58B8">
              <w:rPr>
                <w:rFonts w:ascii="Filson Soft Book" w:hAnsi="Filson Soft Book" w:cs="Arial"/>
                <w:color w:val="002060"/>
                <w:sz w:val="20"/>
              </w:rPr>
              <w:t xml:space="preserve"> </w:t>
            </w:r>
            <w:r w:rsidR="00DC5B7F">
              <w:rPr>
                <w:rFonts w:ascii="Filson Soft Book" w:hAnsi="Filson Soft Book" w:cs="Arial"/>
                <w:color w:val="002060"/>
                <w:sz w:val="20"/>
              </w:rPr>
              <w:t>client</w:t>
            </w:r>
            <w:r w:rsidRPr="00A6661A">
              <w:rPr>
                <w:rFonts w:ascii="Filson Soft Book" w:hAnsi="Filson Soft Book" w:cs="Arial"/>
                <w:color w:val="002060"/>
                <w:sz w:val="20"/>
              </w:rPr>
              <w:t xml:space="preserve">, carer and family are met through care that is integrated within </w:t>
            </w:r>
            <w:r w:rsidR="009C6BF7" w:rsidRPr="00A6661A">
              <w:rPr>
                <w:rFonts w:ascii="Filson Soft Book" w:hAnsi="Filson Soft Book" w:cs="Arial"/>
                <w:color w:val="002060"/>
                <w:sz w:val="20"/>
              </w:rPr>
              <w:t>PCSE</w:t>
            </w:r>
            <w:r w:rsidRPr="00A6661A">
              <w:rPr>
                <w:rFonts w:ascii="Filson Soft Book" w:hAnsi="Filson Soft Book" w:cs="Arial"/>
                <w:color w:val="002060"/>
                <w:sz w:val="20"/>
              </w:rPr>
              <w:t xml:space="preserve"> and between </w:t>
            </w:r>
            <w:r w:rsidR="009C6BF7" w:rsidRPr="00A6661A">
              <w:rPr>
                <w:rFonts w:ascii="Filson Soft Book" w:hAnsi="Filson Soft Book" w:cs="Arial"/>
                <w:color w:val="002060"/>
                <w:sz w:val="20"/>
              </w:rPr>
              <w:t>PCSE</w:t>
            </w:r>
            <w:r w:rsidRPr="00A6661A">
              <w:rPr>
                <w:rFonts w:ascii="Filson Soft Book" w:hAnsi="Filson Soft Book" w:cs="Arial"/>
                <w:color w:val="002060"/>
                <w:sz w:val="20"/>
              </w:rPr>
              <w:t xml:space="preserve"> and other relevant services in the community</w:t>
            </w:r>
          </w:p>
          <w:p w14:paraId="27281AE1" w14:textId="5F0C4474" w:rsidR="008919A4" w:rsidRPr="00A6661A" w:rsidRDefault="008919A4" w:rsidP="00A6661A">
            <w:pPr>
              <w:pStyle w:val="ListParagraph"/>
              <w:numPr>
                <w:ilvl w:val="0"/>
                <w:numId w:val="11"/>
              </w:numPr>
              <w:spacing w:after="120"/>
              <w:ind w:left="173" w:hanging="270"/>
              <w:contextualSpacing w:val="0"/>
              <w:jc w:val="both"/>
              <w:rPr>
                <w:rFonts w:ascii="Filson Soft Book" w:hAnsi="Filson Soft Book" w:cs="Arial"/>
                <w:color w:val="002060"/>
                <w:sz w:val="20"/>
              </w:rPr>
            </w:pPr>
            <w:r>
              <w:rPr>
                <w:rFonts w:ascii="Filson Soft Book" w:hAnsi="Filson Soft Book" w:cs="Arial"/>
                <w:color w:val="002060"/>
                <w:sz w:val="20"/>
                <w:szCs w:val="20"/>
              </w:rPr>
              <w:t>Assist in day to day planning or resources to ensure continuity of care with clients</w:t>
            </w:r>
          </w:p>
        </w:tc>
      </w:tr>
      <w:tr w:rsidR="00A6661A" w:rsidRPr="00A6661A" w14:paraId="00523AD2" w14:textId="77777777" w:rsidTr="00377D6F">
        <w:trPr>
          <w:gridBefore w:val="1"/>
          <w:gridAfter w:val="3"/>
          <w:wBefore w:w="142" w:type="dxa"/>
          <w:wAfter w:w="142" w:type="dxa"/>
        </w:trPr>
        <w:tc>
          <w:tcPr>
            <w:tcW w:w="2184" w:type="dxa"/>
            <w:gridSpan w:val="4"/>
            <w:tcBorders>
              <w:top w:val="single" w:sz="4" w:space="0" w:color="BFBFBF" w:themeColor="background1" w:themeShade="BF"/>
              <w:bottom w:val="single" w:sz="4" w:space="0" w:color="BFBFBF" w:themeColor="background1" w:themeShade="BF"/>
            </w:tcBorders>
          </w:tcPr>
          <w:p w14:paraId="1EF3E157" w14:textId="0A93FD53" w:rsidR="00D5342D" w:rsidRPr="00A6661A" w:rsidRDefault="00906A46" w:rsidP="00377D6F">
            <w:pPr>
              <w:spacing w:after="120"/>
              <w:ind w:left="-84"/>
              <w:rPr>
                <w:rFonts w:ascii="Filson Soft Book" w:hAnsi="Filson Soft Book" w:cs="Arial"/>
                <w:i/>
                <w:color w:val="002060"/>
                <w:sz w:val="20"/>
                <w:lang w:eastAsia="en-AU"/>
              </w:rPr>
            </w:pPr>
            <w:r w:rsidRPr="00A6661A">
              <w:rPr>
                <w:rFonts w:ascii="Filson Soft Book" w:hAnsi="Filson Soft Book" w:cs="Arial"/>
                <w:i/>
                <w:color w:val="002060"/>
                <w:sz w:val="20"/>
                <w:lang w:eastAsia="en-AU"/>
              </w:rPr>
              <w:t>Teamwork</w:t>
            </w:r>
          </w:p>
        </w:tc>
        <w:tc>
          <w:tcPr>
            <w:tcW w:w="6950" w:type="dxa"/>
            <w:tcBorders>
              <w:top w:val="single" w:sz="4" w:space="0" w:color="BFBFBF" w:themeColor="background1" w:themeShade="BF"/>
              <w:bottom w:val="single" w:sz="4" w:space="0" w:color="BFBFBF" w:themeColor="background1" w:themeShade="BF"/>
            </w:tcBorders>
          </w:tcPr>
          <w:p w14:paraId="5D1B7DF9" w14:textId="77777777" w:rsidR="00D5342D" w:rsidRDefault="00906A46" w:rsidP="00A6661A">
            <w:pPr>
              <w:pStyle w:val="ListParagraph"/>
              <w:numPr>
                <w:ilvl w:val="0"/>
                <w:numId w:val="11"/>
              </w:numPr>
              <w:spacing w:after="120"/>
              <w:ind w:left="173" w:hanging="270"/>
              <w:contextualSpacing w:val="0"/>
              <w:jc w:val="both"/>
              <w:rPr>
                <w:rFonts w:ascii="Filson Soft Book" w:hAnsi="Filson Soft Book" w:cs="Arial"/>
                <w:color w:val="002060"/>
                <w:sz w:val="20"/>
              </w:rPr>
            </w:pPr>
            <w:r w:rsidRPr="00A6661A">
              <w:rPr>
                <w:rFonts w:ascii="Filson Soft Book" w:hAnsi="Filson Soft Book" w:cs="Arial"/>
                <w:color w:val="002060"/>
                <w:sz w:val="20"/>
              </w:rPr>
              <w:t>Actively participate in an integrated, interdisciplinary team</w:t>
            </w:r>
          </w:p>
          <w:p w14:paraId="4B4FFCC1" w14:textId="77777777" w:rsidR="008919A4" w:rsidRDefault="00F20D81" w:rsidP="00A6661A">
            <w:pPr>
              <w:pStyle w:val="ListParagraph"/>
              <w:numPr>
                <w:ilvl w:val="0"/>
                <w:numId w:val="11"/>
              </w:numPr>
              <w:spacing w:after="120"/>
              <w:ind w:left="173" w:hanging="270"/>
              <w:contextualSpacing w:val="0"/>
              <w:jc w:val="both"/>
              <w:rPr>
                <w:rFonts w:ascii="Filson Soft Book" w:hAnsi="Filson Soft Book" w:cs="Arial"/>
                <w:color w:val="002060"/>
                <w:sz w:val="20"/>
              </w:rPr>
            </w:pPr>
            <w:r>
              <w:rPr>
                <w:rFonts w:ascii="Filson Soft Book" w:hAnsi="Filson Soft Book" w:cs="Arial"/>
                <w:color w:val="002060"/>
                <w:sz w:val="20"/>
              </w:rPr>
              <w:t xml:space="preserve">Acts as role model to orientate and develop staff </w:t>
            </w:r>
          </w:p>
          <w:p w14:paraId="0D18827A" w14:textId="41BA77B5" w:rsidR="00F20D81" w:rsidRPr="00A6661A" w:rsidRDefault="00F20D81" w:rsidP="00A6661A">
            <w:pPr>
              <w:pStyle w:val="ListParagraph"/>
              <w:numPr>
                <w:ilvl w:val="0"/>
                <w:numId w:val="11"/>
              </w:numPr>
              <w:spacing w:after="120"/>
              <w:ind w:left="173" w:hanging="270"/>
              <w:contextualSpacing w:val="0"/>
              <w:jc w:val="both"/>
              <w:rPr>
                <w:rFonts w:ascii="Filson Soft Book" w:hAnsi="Filson Soft Book" w:cs="Arial"/>
                <w:color w:val="002060"/>
                <w:sz w:val="20"/>
              </w:rPr>
            </w:pPr>
            <w:r>
              <w:rPr>
                <w:rFonts w:ascii="Filson Soft Book" w:hAnsi="Filson Soft Book" w:cs="Arial"/>
                <w:color w:val="002060"/>
                <w:sz w:val="20"/>
              </w:rPr>
              <w:t xml:space="preserve">Assist with mandatory training and appraisals </w:t>
            </w:r>
          </w:p>
        </w:tc>
      </w:tr>
      <w:tr w:rsidR="00A6661A" w:rsidRPr="00A6661A" w14:paraId="521E6397" w14:textId="77777777" w:rsidTr="00377D6F">
        <w:trPr>
          <w:gridBefore w:val="1"/>
          <w:gridAfter w:val="3"/>
          <w:wBefore w:w="142" w:type="dxa"/>
          <w:wAfter w:w="142" w:type="dxa"/>
        </w:trPr>
        <w:tc>
          <w:tcPr>
            <w:tcW w:w="2184" w:type="dxa"/>
            <w:gridSpan w:val="4"/>
            <w:tcBorders>
              <w:top w:val="single" w:sz="4" w:space="0" w:color="BFBFBF" w:themeColor="background1" w:themeShade="BF"/>
            </w:tcBorders>
          </w:tcPr>
          <w:p w14:paraId="0CA57F06" w14:textId="5AA810AE" w:rsidR="0098750F" w:rsidRPr="00A6661A" w:rsidRDefault="0098750F" w:rsidP="00D5342D">
            <w:pPr>
              <w:spacing w:after="120"/>
              <w:rPr>
                <w:rFonts w:ascii="Filson Soft Book" w:hAnsi="Filson Soft Book" w:cs="Arial"/>
                <w:i/>
                <w:color w:val="002060"/>
                <w:sz w:val="20"/>
                <w:lang w:eastAsia="en-AU"/>
              </w:rPr>
            </w:pPr>
          </w:p>
        </w:tc>
        <w:tc>
          <w:tcPr>
            <w:tcW w:w="6950" w:type="dxa"/>
            <w:tcBorders>
              <w:top w:val="single" w:sz="4" w:space="0" w:color="BFBFBF" w:themeColor="background1" w:themeShade="BF"/>
            </w:tcBorders>
          </w:tcPr>
          <w:p w14:paraId="756A235C" w14:textId="77777777" w:rsidR="0098750F" w:rsidRDefault="00B6325A" w:rsidP="00A6661A">
            <w:pPr>
              <w:pStyle w:val="ListParagraph"/>
              <w:numPr>
                <w:ilvl w:val="0"/>
                <w:numId w:val="11"/>
              </w:numPr>
              <w:spacing w:after="120"/>
              <w:ind w:left="173" w:hanging="270"/>
              <w:contextualSpacing w:val="0"/>
              <w:jc w:val="both"/>
              <w:rPr>
                <w:rFonts w:ascii="Filson Soft Book" w:hAnsi="Filson Soft Book" w:cs="Arial"/>
                <w:color w:val="002060"/>
                <w:sz w:val="20"/>
              </w:rPr>
            </w:pPr>
            <w:r w:rsidRPr="00A6661A">
              <w:rPr>
                <w:rFonts w:ascii="Filson Soft Book" w:hAnsi="Filson Soft Book" w:cs="Arial"/>
                <w:color w:val="002060"/>
                <w:sz w:val="20"/>
              </w:rPr>
              <w:t>Provide professional, accurate and evidence based palliative care support and advice to all stakeholders</w:t>
            </w:r>
          </w:p>
          <w:p w14:paraId="4406C0C7" w14:textId="0528484B" w:rsidR="00913A10" w:rsidRPr="00A6661A" w:rsidRDefault="00913A10" w:rsidP="008B58B8">
            <w:pPr>
              <w:pStyle w:val="ListParagraph"/>
              <w:spacing w:after="120"/>
              <w:ind w:left="173"/>
              <w:contextualSpacing w:val="0"/>
              <w:jc w:val="both"/>
              <w:rPr>
                <w:rFonts w:ascii="Filson Soft Book" w:hAnsi="Filson Soft Book" w:cs="Arial"/>
                <w:color w:val="002060"/>
                <w:sz w:val="20"/>
              </w:rPr>
            </w:pPr>
          </w:p>
        </w:tc>
      </w:tr>
      <w:tr w:rsidR="00A6661A" w:rsidRPr="00A6661A" w14:paraId="23466ADA" w14:textId="77777777" w:rsidTr="00377D6F">
        <w:tc>
          <w:tcPr>
            <w:tcW w:w="2326" w:type="dxa"/>
            <w:gridSpan w:val="5"/>
            <w:tcBorders>
              <w:bottom w:val="single" w:sz="4" w:space="0" w:color="BFBFBF" w:themeColor="background1" w:themeShade="BF"/>
            </w:tcBorders>
          </w:tcPr>
          <w:p w14:paraId="35A05912" w14:textId="7CE5AE32" w:rsidR="00500EE2" w:rsidRPr="00A6661A" w:rsidRDefault="00377D6F" w:rsidP="00500EE2">
            <w:pPr>
              <w:spacing w:after="120"/>
              <w:jc w:val="both"/>
              <w:rPr>
                <w:rFonts w:ascii="Filson Soft Book" w:hAnsi="Filson Soft Book" w:cs="Arial"/>
                <w:b/>
                <w:i/>
                <w:color w:val="002060"/>
                <w:sz w:val="20"/>
                <w:lang w:eastAsia="en-AU"/>
              </w:rPr>
            </w:pPr>
            <w:r>
              <w:rPr>
                <w:rFonts w:ascii="Filson Soft Book" w:hAnsi="Filson Soft Book" w:cs="Arial"/>
                <w:b/>
                <w:i/>
                <w:color w:val="002060"/>
                <w:sz w:val="20"/>
                <w:lang w:eastAsia="en-AU"/>
              </w:rPr>
              <w:lastRenderedPageBreak/>
              <w:t>KR</w:t>
            </w:r>
            <w:r w:rsidR="00A6661A" w:rsidRPr="00A6661A">
              <w:rPr>
                <w:rFonts w:ascii="Filson Soft Book" w:hAnsi="Filson Soft Book" w:cs="Arial"/>
                <w:b/>
                <w:i/>
                <w:color w:val="002060"/>
                <w:sz w:val="20"/>
                <w:lang w:eastAsia="en-AU"/>
              </w:rPr>
              <w:t>A 3</w:t>
            </w:r>
          </w:p>
        </w:tc>
        <w:tc>
          <w:tcPr>
            <w:tcW w:w="7092" w:type="dxa"/>
            <w:gridSpan w:val="4"/>
            <w:tcBorders>
              <w:bottom w:val="single" w:sz="4" w:space="0" w:color="BFBFBF" w:themeColor="background1" w:themeShade="BF"/>
            </w:tcBorders>
          </w:tcPr>
          <w:p w14:paraId="6385E8F2" w14:textId="7A92EBC2" w:rsidR="00500EE2" w:rsidRPr="00A6661A" w:rsidRDefault="004051F7" w:rsidP="00500EE2">
            <w:pPr>
              <w:spacing w:after="120"/>
              <w:jc w:val="both"/>
              <w:rPr>
                <w:rFonts w:ascii="Filson Soft Book" w:hAnsi="Filson Soft Book" w:cs="Arial"/>
                <w:b/>
                <w:i/>
                <w:color w:val="002060"/>
                <w:sz w:val="20"/>
                <w:lang w:eastAsia="en-AU"/>
              </w:rPr>
            </w:pPr>
            <w:r>
              <w:rPr>
                <w:rFonts w:ascii="Filson Soft Book" w:hAnsi="Filson Soft Book" w:cs="Arial"/>
                <w:b/>
                <w:i/>
                <w:color w:val="002060"/>
                <w:sz w:val="20"/>
                <w:lang w:eastAsia="en-AU"/>
              </w:rPr>
              <w:t xml:space="preserve">Leadership </w:t>
            </w:r>
            <w:r w:rsidR="00906A46" w:rsidRPr="00A6661A">
              <w:rPr>
                <w:rFonts w:ascii="Filson Soft Book" w:hAnsi="Filson Soft Book" w:cs="Arial"/>
                <w:b/>
                <w:i/>
                <w:color w:val="002060"/>
                <w:sz w:val="20"/>
                <w:lang w:eastAsia="en-AU"/>
              </w:rPr>
              <w:t>Education</w:t>
            </w:r>
            <w:r w:rsidR="00A6661A">
              <w:rPr>
                <w:rFonts w:ascii="Filson Soft Book" w:hAnsi="Filson Soft Book" w:cs="Arial"/>
                <w:b/>
                <w:i/>
                <w:color w:val="002060"/>
                <w:sz w:val="20"/>
                <w:lang w:eastAsia="en-AU"/>
              </w:rPr>
              <w:t xml:space="preserve"> &amp; Credentialing</w:t>
            </w:r>
          </w:p>
        </w:tc>
      </w:tr>
      <w:tr w:rsidR="00A6661A" w:rsidRPr="0014416D" w14:paraId="7D9951CC" w14:textId="77777777" w:rsidTr="00377D6F">
        <w:tc>
          <w:tcPr>
            <w:tcW w:w="2236" w:type="dxa"/>
            <w:gridSpan w:val="3"/>
            <w:tcBorders>
              <w:top w:val="single" w:sz="4" w:space="0" w:color="BFBFBF" w:themeColor="background1" w:themeShade="BF"/>
            </w:tcBorders>
          </w:tcPr>
          <w:p w14:paraId="59489F0D" w14:textId="1FA32C25" w:rsidR="00A6661A" w:rsidRPr="0014416D" w:rsidRDefault="00913A10" w:rsidP="00D341BC">
            <w:pPr>
              <w:spacing w:after="120"/>
              <w:rPr>
                <w:rFonts w:ascii="Filson Soft Book" w:hAnsi="Filson Soft Book" w:cs="Arial"/>
                <w:i/>
                <w:color w:val="002060"/>
                <w:sz w:val="20"/>
                <w:szCs w:val="20"/>
                <w:lang w:eastAsia="en-AU"/>
              </w:rPr>
            </w:pPr>
            <w:r>
              <w:rPr>
                <w:rFonts w:ascii="Filson Soft Book" w:hAnsi="Filson Soft Book" w:cs="Arial"/>
                <w:i/>
                <w:color w:val="002060"/>
                <w:sz w:val="20"/>
                <w:szCs w:val="20"/>
                <w:lang w:eastAsia="en-AU"/>
              </w:rPr>
              <w:t>Leadership</w:t>
            </w:r>
          </w:p>
        </w:tc>
        <w:tc>
          <w:tcPr>
            <w:tcW w:w="7182" w:type="dxa"/>
            <w:gridSpan w:val="6"/>
            <w:tcBorders>
              <w:bottom w:val="single" w:sz="4" w:space="0" w:color="BFBFBF" w:themeColor="background1" w:themeShade="BF"/>
            </w:tcBorders>
          </w:tcPr>
          <w:p w14:paraId="520AA644" w14:textId="303B3687" w:rsidR="00A6661A" w:rsidRPr="008B58B8" w:rsidRDefault="00C152B9" w:rsidP="008B58B8">
            <w:pPr>
              <w:pStyle w:val="ListParagraph"/>
              <w:numPr>
                <w:ilvl w:val="0"/>
                <w:numId w:val="18"/>
              </w:numPr>
              <w:spacing w:after="120"/>
              <w:ind w:left="210" w:hanging="210"/>
              <w:jc w:val="both"/>
              <w:rPr>
                <w:rFonts w:ascii="Filson Soft Book" w:hAnsi="Filson Soft Book" w:cs="Arial"/>
                <w:color w:val="002060"/>
                <w:sz w:val="20"/>
                <w:szCs w:val="20"/>
              </w:rPr>
            </w:pPr>
            <w:r>
              <w:rPr>
                <w:rFonts w:ascii="Filson Soft Book" w:hAnsi="Filson Soft Book" w:cs="Arial"/>
                <w:color w:val="002060"/>
                <w:sz w:val="20"/>
                <w:szCs w:val="20"/>
              </w:rPr>
              <w:t>Assist with the development of others by providing professional clinical support and education to colleagues</w:t>
            </w:r>
          </w:p>
        </w:tc>
      </w:tr>
      <w:tr w:rsidR="004051F7" w:rsidRPr="0014416D" w14:paraId="6D155C23" w14:textId="77777777" w:rsidTr="00377D6F">
        <w:tc>
          <w:tcPr>
            <w:tcW w:w="2236" w:type="dxa"/>
            <w:gridSpan w:val="3"/>
          </w:tcPr>
          <w:p w14:paraId="7DE3E9CE" w14:textId="77777777" w:rsidR="004051F7" w:rsidRPr="0014416D" w:rsidRDefault="004051F7" w:rsidP="004051F7">
            <w:pPr>
              <w:spacing w:after="120"/>
              <w:rPr>
                <w:rFonts w:ascii="Filson Soft Book" w:hAnsi="Filson Soft Book" w:cs="Arial"/>
                <w:i/>
                <w:color w:val="002060"/>
                <w:sz w:val="20"/>
                <w:szCs w:val="20"/>
                <w:lang w:eastAsia="en-AU"/>
              </w:rPr>
            </w:pPr>
          </w:p>
        </w:tc>
        <w:tc>
          <w:tcPr>
            <w:tcW w:w="7182" w:type="dxa"/>
            <w:gridSpan w:val="6"/>
            <w:tcBorders>
              <w:bottom w:val="single" w:sz="4" w:space="0" w:color="BFBFBF" w:themeColor="background1" w:themeShade="BF"/>
            </w:tcBorders>
          </w:tcPr>
          <w:p w14:paraId="2B8D76DA" w14:textId="3A4D8A67" w:rsidR="004051F7" w:rsidRPr="008B58B8" w:rsidRDefault="004051F7" w:rsidP="008B58B8">
            <w:pPr>
              <w:pStyle w:val="ListParagraph"/>
              <w:numPr>
                <w:ilvl w:val="0"/>
                <w:numId w:val="18"/>
              </w:numPr>
              <w:spacing w:after="120"/>
              <w:ind w:left="210" w:hanging="210"/>
              <w:jc w:val="both"/>
              <w:rPr>
                <w:rFonts w:ascii="Filson Soft Book" w:hAnsi="Filson Soft Book" w:cs="Arial"/>
                <w:color w:val="002060"/>
                <w:sz w:val="20"/>
                <w:szCs w:val="20"/>
              </w:rPr>
            </w:pPr>
            <w:r>
              <w:rPr>
                <w:rFonts w:ascii="Filson Soft Book" w:hAnsi="Filson Soft Book" w:cs="Arial"/>
                <w:color w:val="002060"/>
                <w:sz w:val="20"/>
                <w:szCs w:val="20"/>
              </w:rPr>
              <w:t xml:space="preserve">Role model nursing excellence </w:t>
            </w:r>
          </w:p>
        </w:tc>
      </w:tr>
      <w:tr w:rsidR="004051F7" w:rsidRPr="0014416D" w14:paraId="09FB1FDE" w14:textId="77777777" w:rsidTr="00377D6F">
        <w:tc>
          <w:tcPr>
            <w:tcW w:w="2236" w:type="dxa"/>
            <w:gridSpan w:val="3"/>
            <w:tcBorders>
              <w:bottom w:val="single" w:sz="4" w:space="0" w:color="BFBFBF" w:themeColor="background1" w:themeShade="BF"/>
            </w:tcBorders>
          </w:tcPr>
          <w:p w14:paraId="677CADD6" w14:textId="77777777" w:rsidR="004051F7" w:rsidRPr="0014416D" w:rsidRDefault="004051F7" w:rsidP="004051F7">
            <w:pPr>
              <w:spacing w:after="120"/>
              <w:rPr>
                <w:rFonts w:ascii="Filson Soft Book" w:hAnsi="Filson Soft Book" w:cs="Arial"/>
                <w:i/>
                <w:color w:val="002060"/>
                <w:sz w:val="20"/>
                <w:szCs w:val="20"/>
                <w:lang w:eastAsia="en-AU"/>
              </w:rPr>
            </w:pPr>
          </w:p>
        </w:tc>
        <w:tc>
          <w:tcPr>
            <w:tcW w:w="7182" w:type="dxa"/>
            <w:gridSpan w:val="6"/>
            <w:tcBorders>
              <w:bottom w:val="single" w:sz="4" w:space="0" w:color="BFBFBF" w:themeColor="background1" w:themeShade="BF"/>
            </w:tcBorders>
          </w:tcPr>
          <w:p w14:paraId="389625F4" w14:textId="4BC3536E" w:rsidR="004051F7" w:rsidRDefault="00913A10" w:rsidP="004051F7">
            <w:pPr>
              <w:pStyle w:val="ListParagraph"/>
              <w:numPr>
                <w:ilvl w:val="0"/>
                <w:numId w:val="18"/>
              </w:numPr>
              <w:spacing w:after="120"/>
              <w:ind w:left="210" w:hanging="210"/>
              <w:jc w:val="both"/>
              <w:rPr>
                <w:rFonts w:ascii="Filson Soft Book" w:hAnsi="Filson Soft Book" w:cs="Arial"/>
                <w:color w:val="002060"/>
                <w:sz w:val="20"/>
                <w:szCs w:val="20"/>
              </w:rPr>
            </w:pPr>
            <w:r>
              <w:rPr>
                <w:rFonts w:ascii="Filson Soft Book" w:hAnsi="Filson Soft Book" w:cs="Arial"/>
                <w:color w:val="002060"/>
                <w:sz w:val="20"/>
                <w:szCs w:val="20"/>
              </w:rPr>
              <w:t>P</w:t>
            </w:r>
            <w:r w:rsidR="004051F7">
              <w:rPr>
                <w:rFonts w:ascii="Filson Soft Book" w:hAnsi="Filson Soft Book" w:cs="Arial"/>
                <w:color w:val="002060"/>
                <w:sz w:val="20"/>
                <w:szCs w:val="20"/>
              </w:rPr>
              <w:t xml:space="preserve">rovide effective, visible leadership and supervision across the nursing team.   </w:t>
            </w:r>
          </w:p>
          <w:p w14:paraId="3525E626" w14:textId="1F647DC7" w:rsidR="00913A10" w:rsidRPr="008B58B8" w:rsidRDefault="00913A10" w:rsidP="00913A10">
            <w:pPr>
              <w:pStyle w:val="ListParagraph"/>
              <w:numPr>
                <w:ilvl w:val="0"/>
                <w:numId w:val="18"/>
              </w:numPr>
              <w:spacing w:after="120"/>
              <w:ind w:left="210" w:hanging="210"/>
              <w:jc w:val="both"/>
              <w:rPr>
                <w:rFonts w:ascii="Filson Soft Book" w:hAnsi="Filson Soft Book" w:cs="Arial"/>
                <w:color w:val="002060"/>
                <w:sz w:val="20"/>
                <w:szCs w:val="20"/>
              </w:rPr>
            </w:pPr>
            <w:r>
              <w:rPr>
                <w:rFonts w:ascii="Filson Soft Book" w:hAnsi="Filson Soft Book" w:cs="Arial"/>
                <w:color w:val="002060"/>
                <w:sz w:val="20"/>
                <w:szCs w:val="20"/>
              </w:rPr>
              <w:t xml:space="preserve">Lead and demonstrate a </w:t>
            </w:r>
            <w:r w:rsidR="00DC5B7F">
              <w:rPr>
                <w:rFonts w:ascii="Filson Soft Book" w:hAnsi="Filson Soft Book" w:cs="Arial"/>
                <w:color w:val="002060"/>
                <w:sz w:val="20"/>
                <w:szCs w:val="20"/>
              </w:rPr>
              <w:t>commitment</w:t>
            </w:r>
            <w:r>
              <w:rPr>
                <w:rFonts w:ascii="Filson Soft Book" w:hAnsi="Filson Soft Book" w:cs="Arial"/>
                <w:color w:val="002060"/>
                <w:sz w:val="20"/>
                <w:szCs w:val="20"/>
              </w:rPr>
              <w:t xml:space="preserve"> in supporting organisational change</w:t>
            </w:r>
          </w:p>
        </w:tc>
      </w:tr>
      <w:tr w:rsidR="004051F7" w:rsidRPr="0014416D" w14:paraId="6D3BCCA1" w14:textId="77777777" w:rsidTr="00377D6F">
        <w:trPr>
          <w:gridAfter w:val="1"/>
          <w:wAfter w:w="63" w:type="dxa"/>
        </w:trPr>
        <w:tc>
          <w:tcPr>
            <w:tcW w:w="2126" w:type="dxa"/>
            <w:gridSpan w:val="2"/>
            <w:vMerge w:val="restart"/>
            <w:tcBorders>
              <w:top w:val="single" w:sz="4" w:space="0" w:color="BFBFBF" w:themeColor="background1" w:themeShade="BF"/>
            </w:tcBorders>
          </w:tcPr>
          <w:p w14:paraId="191D1B91" w14:textId="77777777" w:rsidR="004051F7" w:rsidRPr="0014416D" w:rsidRDefault="004051F7" w:rsidP="004051F7">
            <w:pPr>
              <w:spacing w:after="120"/>
              <w:rPr>
                <w:rFonts w:ascii="Filson Soft Book" w:hAnsi="Filson Soft Book" w:cs="Arial"/>
                <w:i/>
                <w:color w:val="002060"/>
                <w:sz w:val="20"/>
                <w:szCs w:val="20"/>
                <w:lang w:eastAsia="en-AU"/>
              </w:rPr>
            </w:pPr>
            <w:r w:rsidRPr="0014416D">
              <w:rPr>
                <w:rFonts w:ascii="Filson Soft Book" w:hAnsi="Filson Soft Book" w:cs="Arial"/>
                <w:i/>
                <w:color w:val="002060"/>
                <w:sz w:val="20"/>
                <w:szCs w:val="20"/>
                <w:lang w:eastAsia="en-AU"/>
              </w:rPr>
              <w:t>Professional Development</w:t>
            </w:r>
          </w:p>
        </w:tc>
        <w:tc>
          <w:tcPr>
            <w:tcW w:w="7229" w:type="dxa"/>
            <w:gridSpan w:val="6"/>
            <w:tcBorders>
              <w:top w:val="single" w:sz="4" w:space="0" w:color="BFBFBF" w:themeColor="background1" w:themeShade="BF"/>
              <w:bottom w:val="single" w:sz="4" w:space="0" w:color="BFBFBF" w:themeColor="background1" w:themeShade="BF"/>
            </w:tcBorders>
          </w:tcPr>
          <w:p w14:paraId="0CB740C0" w14:textId="77777777" w:rsidR="004051F7" w:rsidRPr="0014416D" w:rsidRDefault="004051F7"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14416D">
              <w:rPr>
                <w:rFonts w:ascii="Filson Soft Book" w:hAnsi="Filson Soft Book" w:cs="Arial"/>
                <w:color w:val="002060"/>
                <w:sz w:val="20"/>
                <w:szCs w:val="20"/>
              </w:rPr>
              <w:t>Demonstrate commitment to ongoing professional development and related professional codes and standards</w:t>
            </w:r>
          </w:p>
        </w:tc>
      </w:tr>
      <w:tr w:rsidR="004051F7" w:rsidRPr="0014416D" w14:paraId="5A132E1E" w14:textId="77777777" w:rsidTr="00377D6F">
        <w:trPr>
          <w:gridAfter w:val="1"/>
          <w:wAfter w:w="63" w:type="dxa"/>
        </w:trPr>
        <w:tc>
          <w:tcPr>
            <w:tcW w:w="2126" w:type="dxa"/>
            <w:gridSpan w:val="2"/>
            <w:vMerge/>
          </w:tcPr>
          <w:p w14:paraId="2A263640" w14:textId="77777777" w:rsidR="004051F7" w:rsidRPr="0014416D" w:rsidRDefault="004051F7" w:rsidP="004051F7">
            <w:pPr>
              <w:spacing w:after="120"/>
              <w:rPr>
                <w:rFonts w:ascii="Filson Soft Book" w:hAnsi="Filson Soft Book" w:cs="Arial"/>
                <w:i/>
                <w:color w:val="002060"/>
                <w:sz w:val="20"/>
                <w:szCs w:val="20"/>
                <w:lang w:eastAsia="en-AU"/>
              </w:rPr>
            </w:pPr>
          </w:p>
        </w:tc>
        <w:tc>
          <w:tcPr>
            <w:tcW w:w="7229" w:type="dxa"/>
            <w:gridSpan w:val="6"/>
            <w:tcBorders>
              <w:top w:val="single" w:sz="4" w:space="0" w:color="BFBFBF" w:themeColor="background1" w:themeShade="BF"/>
              <w:bottom w:val="single" w:sz="4" w:space="0" w:color="BFBFBF" w:themeColor="background1" w:themeShade="BF"/>
            </w:tcBorders>
          </w:tcPr>
          <w:p w14:paraId="16FBEF2C" w14:textId="77777777" w:rsidR="004051F7" w:rsidRPr="0014416D" w:rsidRDefault="004051F7"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14416D">
              <w:rPr>
                <w:rFonts w:ascii="Filson Soft Book" w:hAnsi="Filson Soft Book" w:cs="Arial"/>
                <w:color w:val="002060"/>
                <w:sz w:val="20"/>
                <w:szCs w:val="20"/>
              </w:rPr>
              <w:t>Evidence of attendance at relevant seminars and workshops</w:t>
            </w:r>
          </w:p>
        </w:tc>
      </w:tr>
      <w:tr w:rsidR="004051F7" w:rsidRPr="0014416D" w14:paraId="5CE87E48" w14:textId="77777777" w:rsidTr="00377D6F">
        <w:trPr>
          <w:gridAfter w:val="1"/>
          <w:wAfter w:w="63" w:type="dxa"/>
        </w:trPr>
        <w:tc>
          <w:tcPr>
            <w:tcW w:w="2126" w:type="dxa"/>
            <w:gridSpan w:val="2"/>
            <w:vMerge/>
          </w:tcPr>
          <w:p w14:paraId="2CDD2B83" w14:textId="77777777" w:rsidR="004051F7" w:rsidRPr="0014416D" w:rsidRDefault="004051F7" w:rsidP="004051F7">
            <w:pPr>
              <w:spacing w:after="120"/>
              <w:rPr>
                <w:rFonts w:ascii="Filson Soft Book" w:hAnsi="Filson Soft Book" w:cs="Arial"/>
                <w:i/>
                <w:color w:val="002060"/>
                <w:sz w:val="20"/>
                <w:szCs w:val="20"/>
                <w:lang w:eastAsia="en-AU"/>
              </w:rPr>
            </w:pPr>
          </w:p>
        </w:tc>
        <w:tc>
          <w:tcPr>
            <w:tcW w:w="7229" w:type="dxa"/>
            <w:gridSpan w:val="6"/>
            <w:tcBorders>
              <w:top w:val="single" w:sz="4" w:space="0" w:color="BFBFBF" w:themeColor="background1" w:themeShade="BF"/>
              <w:bottom w:val="single" w:sz="4" w:space="0" w:color="BFBFBF" w:themeColor="background1" w:themeShade="BF"/>
            </w:tcBorders>
          </w:tcPr>
          <w:p w14:paraId="3BDB08AC" w14:textId="48F3F47D" w:rsidR="004051F7" w:rsidRPr="0014416D" w:rsidRDefault="004051F7"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Pr>
                <w:rFonts w:ascii="Filson Soft Book" w:hAnsi="Filson Soft Book" w:cs="Arial"/>
                <w:color w:val="002060"/>
                <w:sz w:val="20"/>
                <w:szCs w:val="20"/>
              </w:rPr>
              <w:t xml:space="preserve">Undertake yearly appraisal and undertake associated documentation and action plans </w:t>
            </w:r>
          </w:p>
        </w:tc>
      </w:tr>
      <w:tr w:rsidR="004051F7" w:rsidRPr="0014416D" w14:paraId="57AFC20D" w14:textId="77777777" w:rsidTr="00377D6F">
        <w:trPr>
          <w:gridAfter w:val="1"/>
          <w:wAfter w:w="63" w:type="dxa"/>
        </w:trPr>
        <w:tc>
          <w:tcPr>
            <w:tcW w:w="2126" w:type="dxa"/>
            <w:gridSpan w:val="2"/>
            <w:vMerge/>
          </w:tcPr>
          <w:p w14:paraId="5E417B27" w14:textId="77777777" w:rsidR="004051F7" w:rsidRPr="0014416D" w:rsidRDefault="004051F7" w:rsidP="004051F7">
            <w:pPr>
              <w:spacing w:after="120"/>
              <w:rPr>
                <w:rFonts w:ascii="Filson Soft Book" w:hAnsi="Filson Soft Book" w:cs="Arial"/>
                <w:i/>
                <w:color w:val="002060"/>
                <w:sz w:val="20"/>
                <w:szCs w:val="20"/>
                <w:lang w:eastAsia="en-AU"/>
              </w:rPr>
            </w:pPr>
          </w:p>
        </w:tc>
        <w:tc>
          <w:tcPr>
            <w:tcW w:w="7229" w:type="dxa"/>
            <w:gridSpan w:val="6"/>
            <w:tcBorders>
              <w:top w:val="single" w:sz="4" w:space="0" w:color="BFBFBF" w:themeColor="background1" w:themeShade="BF"/>
              <w:bottom w:val="single" w:sz="4" w:space="0" w:color="BFBFBF" w:themeColor="background1" w:themeShade="BF"/>
            </w:tcBorders>
          </w:tcPr>
          <w:p w14:paraId="111E6FB2" w14:textId="6D39F476" w:rsidR="004051F7" w:rsidRPr="0014416D" w:rsidRDefault="00A0254A"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Pr>
                <w:rFonts w:ascii="Filson Soft Book" w:hAnsi="Filson Soft Book" w:cs="Arial"/>
                <w:color w:val="002060"/>
                <w:sz w:val="20"/>
                <w:szCs w:val="20"/>
              </w:rPr>
              <w:t xml:space="preserve">Promote a culture of innovation, encouragement and learning </w:t>
            </w:r>
          </w:p>
        </w:tc>
      </w:tr>
      <w:tr w:rsidR="004051F7" w:rsidRPr="0014416D" w14:paraId="436F786D" w14:textId="77777777" w:rsidTr="00377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126" w:type="dxa"/>
            <w:gridSpan w:val="2"/>
            <w:tcBorders>
              <w:top w:val="single" w:sz="4" w:space="0" w:color="BFBFBF" w:themeColor="background1" w:themeShade="BF"/>
              <w:left w:val="nil"/>
              <w:bottom w:val="nil"/>
              <w:right w:val="nil"/>
            </w:tcBorders>
          </w:tcPr>
          <w:p w14:paraId="29859788" w14:textId="77777777" w:rsidR="004051F7" w:rsidRPr="0014416D" w:rsidRDefault="004051F7" w:rsidP="004051F7">
            <w:pPr>
              <w:spacing w:after="120"/>
              <w:rPr>
                <w:rFonts w:ascii="Filson Soft Book" w:hAnsi="Filson Soft Book" w:cs="Arial"/>
                <w:i/>
                <w:color w:val="002060"/>
                <w:sz w:val="20"/>
                <w:szCs w:val="20"/>
                <w:lang w:eastAsia="en-AU"/>
              </w:rPr>
            </w:pPr>
            <w:r w:rsidRPr="0014416D">
              <w:rPr>
                <w:rFonts w:ascii="Filson Soft Book" w:hAnsi="Filson Soft Book" w:cs="Arial"/>
                <w:i/>
                <w:color w:val="002060"/>
                <w:sz w:val="20"/>
                <w:szCs w:val="20"/>
                <w:lang w:eastAsia="en-AU"/>
              </w:rPr>
              <w:t>Professional Standards</w:t>
            </w:r>
          </w:p>
        </w:tc>
        <w:tc>
          <w:tcPr>
            <w:tcW w:w="7229" w:type="dxa"/>
            <w:gridSpan w:val="6"/>
            <w:tcBorders>
              <w:top w:val="single" w:sz="4" w:space="0" w:color="BFBFBF" w:themeColor="background1" w:themeShade="BF"/>
              <w:left w:val="nil"/>
              <w:bottom w:val="nil"/>
              <w:right w:val="nil"/>
            </w:tcBorders>
          </w:tcPr>
          <w:p w14:paraId="0512F5E1" w14:textId="03B6DFC0" w:rsidR="004051F7" w:rsidRPr="0014416D" w:rsidRDefault="005631A2"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Pr>
                <w:rFonts w:ascii="Filson Soft Book" w:hAnsi="Filson Soft Book" w:cs="Arial"/>
                <w:color w:val="002060"/>
                <w:sz w:val="20"/>
                <w:szCs w:val="20"/>
              </w:rPr>
              <w:t>Practise in accordance with the Nursing and Midwifery Board of Australia (NMBA) and Professional Standards and Code of Conduct and Ethics</w:t>
            </w:r>
          </w:p>
        </w:tc>
      </w:tr>
      <w:tr w:rsidR="004051F7" w:rsidRPr="003D11C4" w14:paraId="1C056B6C" w14:textId="77777777" w:rsidTr="00377D6F">
        <w:trPr>
          <w:gridAfter w:val="1"/>
          <w:wAfter w:w="63" w:type="dxa"/>
        </w:trPr>
        <w:tc>
          <w:tcPr>
            <w:tcW w:w="2263" w:type="dxa"/>
            <w:gridSpan w:val="4"/>
            <w:tcBorders>
              <w:bottom w:val="single" w:sz="4" w:space="0" w:color="BFBFBF" w:themeColor="background1" w:themeShade="BF"/>
            </w:tcBorders>
          </w:tcPr>
          <w:p w14:paraId="7BECBC3F" w14:textId="71FD9572" w:rsidR="004051F7" w:rsidRPr="003D11C4" w:rsidRDefault="004051F7" w:rsidP="004051F7">
            <w:pPr>
              <w:spacing w:after="120"/>
              <w:jc w:val="both"/>
              <w:rPr>
                <w:rFonts w:ascii="Filson Soft Book" w:hAnsi="Filson Soft Book" w:cs="Arial"/>
                <w:b/>
                <w:i/>
                <w:color w:val="002060"/>
                <w:sz w:val="20"/>
                <w:szCs w:val="20"/>
                <w:lang w:eastAsia="en-AU"/>
              </w:rPr>
            </w:pPr>
            <w:r>
              <w:rPr>
                <w:rFonts w:ascii="Filson Soft Book" w:hAnsi="Filson Soft Book" w:cs="Arial"/>
                <w:b/>
                <w:i/>
                <w:color w:val="002060"/>
                <w:sz w:val="20"/>
                <w:szCs w:val="20"/>
                <w:lang w:eastAsia="en-AU"/>
              </w:rPr>
              <w:t>KRA 4</w:t>
            </w:r>
          </w:p>
        </w:tc>
        <w:tc>
          <w:tcPr>
            <w:tcW w:w="7092" w:type="dxa"/>
            <w:gridSpan w:val="4"/>
            <w:tcBorders>
              <w:bottom w:val="single" w:sz="4" w:space="0" w:color="BFBFBF" w:themeColor="background1" w:themeShade="BF"/>
            </w:tcBorders>
          </w:tcPr>
          <w:p w14:paraId="43FEAB7B" w14:textId="285B1FC4" w:rsidR="004051F7" w:rsidRPr="003D11C4" w:rsidRDefault="004051F7" w:rsidP="004051F7">
            <w:pPr>
              <w:spacing w:after="120"/>
              <w:jc w:val="both"/>
              <w:rPr>
                <w:rFonts w:ascii="Filson Soft Book" w:hAnsi="Filson Soft Book" w:cs="Arial"/>
                <w:b/>
                <w:i/>
                <w:color w:val="002060"/>
                <w:sz w:val="20"/>
                <w:szCs w:val="20"/>
                <w:lang w:eastAsia="en-AU"/>
              </w:rPr>
            </w:pPr>
            <w:r w:rsidRPr="003D11C4">
              <w:rPr>
                <w:rFonts w:ascii="Filson Soft Book" w:hAnsi="Filson Soft Book" w:cs="Arial"/>
                <w:b/>
                <w:i/>
                <w:color w:val="002060"/>
                <w:sz w:val="20"/>
                <w:szCs w:val="20"/>
                <w:lang w:eastAsia="en-AU"/>
              </w:rPr>
              <w:t>Quality</w:t>
            </w:r>
            <w:r>
              <w:rPr>
                <w:rFonts w:ascii="Filson Soft Book" w:hAnsi="Filson Soft Book" w:cs="Arial"/>
                <w:b/>
                <w:i/>
                <w:color w:val="002060"/>
                <w:sz w:val="20"/>
                <w:szCs w:val="20"/>
                <w:lang w:eastAsia="en-AU"/>
              </w:rPr>
              <w:t xml:space="preserve"> &amp; Safety</w:t>
            </w:r>
          </w:p>
        </w:tc>
      </w:tr>
      <w:tr w:rsidR="004051F7" w:rsidRPr="0045284F" w14:paraId="4C634A05" w14:textId="77777777" w:rsidTr="00377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126" w:type="dxa"/>
            <w:gridSpan w:val="2"/>
            <w:vMerge w:val="restart"/>
            <w:tcBorders>
              <w:top w:val="single" w:sz="4" w:space="0" w:color="BFBFBF" w:themeColor="background1" w:themeShade="BF"/>
              <w:left w:val="nil"/>
              <w:bottom w:val="single" w:sz="4" w:space="0" w:color="BFBFBF" w:themeColor="background1" w:themeShade="BF"/>
              <w:right w:val="nil"/>
            </w:tcBorders>
          </w:tcPr>
          <w:p w14:paraId="75185C27" w14:textId="77777777" w:rsidR="004051F7" w:rsidRPr="0045284F" w:rsidRDefault="004051F7" w:rsidP="004051F7">
            <w:pPr>
              <w:spacing w:after="120"/>
              <w:rPr>
                <w:rFonts w:ascii="Filson Soft Book" w:hAnsi="Filson Soft Book" w:cs="Arial"/>
                <w:i/>
                <w:color w:val="002060"/>
                <w:sz w:val="20"/>
                <w:szCs w:val="20"/>
                <w:lang w:eastAsia="en-AU"/>
              </w:rPr>
            </w:pPr>
            <w:r>
              <w:rPr>
                <w:rFonts w:ascii="Filson Soft Book" w:hAnsi="Filson Soft Book" w:cs="Arial"/>
                <w:i/>
                <w:color w:val="002060"/>
                <w:sz w:val="20"/>
                <w:szCs w:val="20"/>
                <w:lang w:eastAsia="en-AU"/>
              </w:rPr>
              <w:t>Records &amp; Data</w:t>
            </w:r>
          </w:p>
        </w:tc>
        <w:tc>
          <w:tcPr>
            <w:tcW w:w="7229" w:type="dxa"/>
            <w:gridSpan w:val="6"/>
            <w:tcBorders>
              <w:top w:val="single" w:sz="4" w:space="0" w:color="BFBFBF" w:themeColor="background1" w:themeShade="BF"/>
              <w:left w:val="nil"/>
              <w:bottom w:val="single" w:sz="4" w:space="0" w:color="BFBFBF" w:themeColor="background1" w:themeShade="BF"/>
              <w:right w:val="nil"/>
            </w:tcBorders>
          </w:tcPr>
          <w:p w14:paraId="42943FE0" w14:textId="77777777" w:rsidR="004051F7" w:rsidRPr="0045284F" w:rsidRDefault="004051F7"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45284F">
              <w:rPr>
                <w:rFonts w:ascii="Filson Soft Book" w:hAnsi="Filson Soft Book" w:cs="Arial"/>
                <w:color w:val="002060"/>
                <w:sz w:val="20"/>
                <w:szCs w:val="20"/>
              </w:rPr>
              <w:t>Document care and activity in an accurate and timely manner into the patient medical record and provide reporting documentation as required</w:t>
            </w:r>
          </w:p>
        </w:tc>
      </w:tr>
      <w:tr w:rsidR="004051F7" w:rsidRPr="0045284F" w14:paraId="3BDC2F52" w14:textId="77777777" w:rsidTr="00377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126" w:type="dxa"/>
            <w:gridSpan w:val="2"/>
            <w:vMerge/>
            <w:tcBorders>
              <w:top w:val="single" w:sz="4" w:space="0" w:color="BFBFBF" w:themeColor="background1" w:themeShade="BF"/>
              <w:left w:val="nil"/>
              <w:bottom w:val="single" w:sz="4" w:space="0" w:color="BFBFBF" w:themeColor="background1" w:themeShade="BF"/>
              <w:right w:val="nil"/>
            </w:tcBorders>
          </w:tcPr>
          <w:p w14:paraId="181B6CE6" w14:textId="77777777" w:rsidR="004051F7" w:rsidRPr="0045284F" w:rsidRDefault="004051F7" w:rsidP="004051F7">
            <w:pPr>
              <w:spacing w:after="120"/>
              <w:rPr>
                <w:rFonts w:ascii="Filson Soft Book" w:hAnsi="Filson Soft Book" w:cs="Arial"/>
                <w:i/>
                <w:color w:val="002060"/>
                <w:sz w:val="20"/>
                <w:szCs w:val="20"/>
                <w:lang w:eastAsia="en-AU"/>
              </w:rPr>
            </w:pPr>
          </w:p>
        </w:tc>
        <w:tc>
          <w:tcPr>
            <w:tcW w:w="7229" w:type="dxa"/>
            <w:gridSpan w:val="6"/>
            <w:tcBorders>
              <w:top w:val="single" w:sz="4" w:space="0" w:color="BFBFBF" w:themeColor="background1" w:themeShade="BF"/>
              <w:left w:val="nil"/>
              <w:bottom w:val="single" w:sz="4" w:space="0" w:color="BFBFBF" w:themeColor="background1" w:themeShade="BF"/>
              <w:right w:val="nil"/>
            </w:tcBorders>
          </w:tcPr>
          <w:p w14:paraId="6F2D672D" w14:textId="63644368" w:rsidR="004051F7" w:rsidRPr="0045284F" w:rsidRDefault="004051F7"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Pr>
                <w:rFonts w:ascii="Filson Soft Book" w:hAnsi="Filson Soft Book" w:cs="Arial"/>
                <w:color w:val="002060"/>
                <w:sz w:val="20"/>
                <w:szCs w:val="20"/>
              </w:rPr>
              <w:t>Ensure relevant data is collected, analysed and used to improve clinical care outcomes</w:t>
            </w:r>
          </w:p>
        </w:tc>
      </w:tr>
      <w:tr w:rsidR="004051F7" w:rsidRPr="0045284F" w14:paraId="5B1B52F7" w14:textId="77777777" w:rsidTr="00377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126" w:type="dxa"/>
            <w:gridSpan w:val="2"/>
            <w:tcBorders>
              <w:top w:val="single" w:sz="4" w:space="0" w:color="BFBFBF" w:themeColor="background1" w:themeShade="BF"/>
              <w:left w:val="nil"/>
              <w:bottom w:val="single" w:sz="4" w:space="0" w:color="BFBFBF" w:themeColor="background1" w:themeShade="BF"/>
              <w:right w:val="nil"/>
            </w:tcBorders>
          </w:tcPr>
          <w:p w14:paraId="09102DF1" w14:textId="77777777" w:rsidR="004051F7" w:rsidRPr="0045284F" w:rsidRDefault="004051F7" w:rsidP="004051F7">
            <w:pPr>
              <w:spacing w:after="120"/>
              <w:rPr>
                <w:rFonts w:ascii="Filson Soft Book" w:hAnsi="Filson Soft Book" w:cs="Arial"/>
                <w:i/>
                <w:color w:val="002060"/>
                <w:sz w:val="20"/>
                <w:szCs w:val="20"/>
                <w:lang w:eastAsia="en-AU"/>
              </w:rPr>
            </w:pPr>
            <w:r w:rsidRPr="0045284F">
              <w:rPr>
                <w:rFonts w:ascii="Filson Soft Book" w:hAnsi="Filson Soft Book" w:cs="Arial"/>
                <w:i/>
                <w:color w:val="002060"/>
                <w:sz w:val="20"/>
                <w:szCs w:val="20"/>
                <w:lang w:eastAsia="en-AU"/>
              </w:rPr>
              <w:t>Program Evaluation</w:t>
            </w:r>
          </w:p>
        </w:tc>
        <w:tc>
          <w:tcPr>
            <w:tcW w:w="7229" w:type="dxa"/>
            <w:gridSpan w:val="6"/>
            <w:tcBorders>
              <w:top w:val="single" w:sz="4" w:space="0" w:color="BFBFBF" w:themeColor="background1" w:themeShade="BF"/>
              <w:left w:val="nil"/>
              <w:bottom w:val="single" w:sz="4" w:space="0" w:color="BFBFBF" w:themeColor="background1" w:themeShade="BF"/>
              <w:right w:val="nil"/>
            </w:tcBorders>
          </w:tcPr>
          <w:p w14:paraId="4CBF1F29" w14:textId="231E445B" w:rsidR="004051F7" w:rsidRPr="002A7020" w:rsidRDefault="004051F7"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Pr>
                <w:rFonts w:ascii="Filson Soft Book" w:hAnsi="Filson Soft Book" w:cs="Arial"/>
                <w:color w:val="002060"/>
                <w:sz w:val="20"/>
                <w:szCs w:val="20"/>
              </w:rPr>
              <w:t xml:space="preserve">Participate and cooperate in consultative processes to improve health and safety and reduce risk to the safety and wellbeing of staff.  </w:t>
            </w:r>
          </w:p>
        </w:tc>
      </w:tr>
      <w:tr w:rsidR="004051F7" w:rsidRPr="0045284F" w14:paraId="5D9472E8" w14:textId="77777777" w:rsidTr="00377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 w:type="dxa"/>
        </w:trPr>
        <w:tc>
          <w:tcPr>
            <w:tcW w:w="2126" w:type="dxa"/>
            <w:gridSpan w:val="2"/>
            <w:tcBorders>
              <w:top w:val="single" w:sz="4" w:space="0" w:color="BFBFBF" w:themeColor="background1" w:themeShade="BF"/>
              <w:left w:val="nil"/>
              <w:bottom w:val="nil"/>
              <w:right w:val="nil"/>
            </w:tcBorders>
          </w:tcPr>
          <w:p w14:paraId="424ABD39" w14:textId="77777777" w:rsidR="004051F7" w:rsidRPr="0045284F" w:rsidRDefault="004051F7" w:rsidP="004051F7">
            <w:pPr>
              <w:spacing w:after="120"/>
              <w:rPr>
                <w:rFonts w:ascii="Filson Soft Book" w:hAnsi="Filson Soft Book" w:cs="Arial"/>
                <w:i/>
                <w:color w:val="002060"/>
                <w:sz w:val="20"/>
                <w:szCs w:val="20"/>
                <w:lang w:eastAsia="en-AU"/>
              </w:rPr>
            </w:pPr>
            <w:r w:rsidRPr="0045284F">
              <w:rPr>
                <w:rFonts w:ascii="Filson Soft Book" w:hAnsi="Filson Soft Book" w:cs="Arial"/>
                <w:i/>
                <w:color w:val="002060"/>
                <w:sz w:val="20"/>
                <w:szCs w:val="20"/>
                <w:lang w:eastAsia="en-AU"/>
              </w:rPr>
              <w:t>Accreditation</w:t>
            </w:r>
          </w:p>
        </w:tc>
        <w:tc>
          <w:tcPr>
            <w:tcW w:w="7229" w:type="dxa"/>
            <w:gridSpan w:val="6"/>
            <w:tcBorders>
              <w:top w:val="single" w:sz="4" w:space="0" w:color="BFBFBF" w:themeColor="background1" w:themeShade="BF"/>
              <w:left w:val="nil"/>
              <w:bottom w:val="nil"/>
              <w:right w:val="nil"/>
            </w:tcBorders>
          </w:tcPr>
          <w:p w14:paraId="484A1856" w14:textId="77777777" w:rsidR="004051F7" w:rsidRPr="0045284F" w:rsidRDefault="004051F7" w:rsidP="004051F7">
            <w:pPr>
              <w:pStyle w:val="ListParagraph"/>
              <w:numPr>
                <w:ilvl w:val="0"/>
                <w:numId w:val="11"/>
              </w:numPr>
              <w:spacing w:after="120"/>
              <w:ind w:left="357" w:hanging="357"/>
              <w:contextualSpacing w:val="0"/>
              <w:jc w:val="both"/>
              <w:rPr>
                <w:rFonts w:ascii="Filson Soft Book" w:hAnsi="Filson Soft Book" w:cs="Arial"/>
                <w:color w:val="002060"/>
                <w:sz w:val="20"/>
                <w:szCs w:val="20"/>
              </w:rPr>
            </w:pPr>
            <w:r w:rsidRPr="0045284F">
              <w:rPr>
                <w:rFonts w:ascii="Filson Soft Book" w:hAnsi="Filson Soft Book" w:cs="Arial"/>
                <w:color w:val="002060"/>
                <w:sz w:val="20"/>
                <w:szCs w:val="20"/>
              </w:rPr>
              <w:t>Participate in accreditation processes and other internal quality programs</w:t>
            </w:r>
          </w:p>
        </w:tc>
      </w:tr>
      <w:tr w:rsidR="004051F7" w:rsidRPr="003D11C4" w14:paraId="5D4C0C5D" w14:textId="77777777" w:rsidTr="00377D6F">
        <w:trPr>
          <w:gridAfter w:val="1"/>
          <w:wAfter w:w="63" w:type="dxa"/>
        </w:trPr>
        <w:tc>
          <w:tcPr>
            <w:tcW w:w="2263" w:type="dxa"/>
            <w:gridSpan w:val="4"/>
            <w:tcBorders>
              <w:top w:val="single" w:sz="4" w:space="0" w:color="BFBFBF" w:themeColor="background1" w:themeShade="BF"/>
            </w:tcBorders>
          </w:tcPr>
          <w:p w14:paraId="49D07C49" w14:textId="7EB11947" w:rsidR="004051F7" w:rsidRPr="003D11C4" w:rsidRDefault="004051F7" w:rsidP="004051F7">
            <w:pPr>
              <w:spacing w:after="120"/>
              <w:rPr>
                <w:rFonts w:ascii="Filson Soft Book" w:hAnsi="Filson Soft Book" w:cs="Arial"/>
                <w:i/>
                <w:color w:val="002060"/>
                <w:sz w:val="20"/>
                <w:szCs w:val="20"/>
                <w:lang w:eastAsia="en-AU"/>
              </w:rPr>
            </w:pPr>
          </w:p>
        </w:tc>
        <w:tc>
          <w:tcPr>
            <w:tcW w:w="7092" w:type="dxa"/>
            <w:gridSpan w:val="4"/>
            <w:tcBorders>
              <w:top w:val="single" w:sz="4" w:space="0" w:color="BFBFBF" w:themeColor="background1" w:themeShade="BF"/>
            </w:tcBorders>
          </w:tcPr>
          <w:p w14:paraId="5E3CCB31" w14:textId="584C3599" w:rsidR="004051F7" w:rsidRPr="008B58B8" w:rsidRDefault="004051F7" w:rsidP="008B58B8">
            <w:pPr>
              <w:spacing w:after="120"/>
              <w:jc w:val="both"/>
              <w:rPr>
                <w:rFonts w:ascii="Filson Soft Book" w:hAnsi="Filson Soft Book" w:cs="Arial"/>
                <w:color w:val="002060"/>
                <w:sz w:val="20"/>
                <w:szCs w:val="20"/>
              </w:rPr>
            </w:pPr>
          </w:p>
        </w:tc>
      </w:tr>
    </w:tbl>
    <w:p w14:paraId="6452E3F1" w14:textId="5F0E3040" w:rsidR="009A0AFE" w:rsidRPr="00A6661A" w:rsidRDefault="00AB25D6" w:rsidP="00A979AE">
      <w:pPr>
        <w:spacing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Qualifications</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7"/>
      </w:tblGrid>
      <w:tr w:rsidR="00A6661A" w:rsidRPr="00A6661A" w14:paraId="2FAEB9BE" w14:textId="77777777" w:rsidTr="00995F46">
        <w:tc>
          <w:tcPr>
            <w:tcW w:w="2268" w:type="dxa"/>
          </w:tcPr>
          <w:p w14:paraId="68CFB776" w14:textId="0AAB707B" w:rsidR="006C5D3C" w:rsidRPr="00A6661A" w:rsidRDefault="006C5D3C" w:rsidP="00DA156E">
            <w:pPr>
              <w:spacing w:after="120"/>
              <w:rPr>
                <w:rFonts w:ascii="Filson Soft Book" w:hAnsi="Filson Soft Book" w:cs="Arial"/>
                <w:i/>
                <w:color w:val="002060"/>
                <w:sz w:val="20"/>
                <w:lang w:eastAsia="en-AU"/>
              </w:rPr>
            </w:pPr>
            <w:r w:rsidRPr="00A6661A">
              <w:rPr>
                <w:rFonts w:ascii="Filson Soft Book" w:hAnsi="Filson Soft Book" w:cs="Arial"/>
                <w:i/>
                <w:color w:val="002060"/>
                <w:sz w:val="20"/>
                <w:lang w:eastAsia="en-AU"/>
              </w:rPr>
              <w:t>Essential</w:t>
            </w:r>
          </w:p>
        </w:tc>
        <w:tc>
          <w:tcPr>
            <w:tcW w:w="7087" w:type="dxa"/>
          </w:tcPr>
          <w:p w14:paraId="03BE1EC2" w14:textId="33C1B352" w:rsidR="006C5D3C" w:rsidRPr="00A6661A" w:rsidRDefault="00887040" w:rsidP="00DA156E">
            <w:pPr>
              <w:pStyle w:val="ListParagraph"/>
              <w:numPr>
                <w:ilvl w:val="0"/>
                <w:numId w:val="11"/>
              </w:numPr>
              <w:spacing w:after="120"/>
              <w:ind w:left="357" w:hanging="357"/>
              <w:contextualSpacing w:val="0"/>
              <w:jc w:val="both"/>
              <w:rPr>
                <w:rFonts w:ascii="Filson Soft Book" w:hAnsi="Filson Soft Book" w:cs="Arial"/>
                <w:color w:val="002060"/>
                <w:sz w:val="20"/>
              </w:rPr>
            </w:pPr>
            <w:r w:rsidRPr="00A6661A">
              <w:rPr>
                <w:rFonts w:ascii="Filson Soft Book" w:hAnsi="Filson Soft Book" w:cs="Arial"/>
                <w:color w:val="002060"/>
                <w:sz w:val="20"/>
              </w:rPr>
              <w:t>R</w:t>
            </w:r>
            <w:r w:rsidR="007542FC" w:rsidRPr="00A6661A">
              <w:rPr>
                <w:rFonts w:ascii="Filson Soft Book" w:hAnsi="Filson Soft Book" w:cs="Arial"/>
                <w:color w:val="002060"/>
                <w:sz w:val="20"/>
              </w:rPr>
              <w:t>egistered Nurse (Div</w:t>
            </w:r>
            <w:r w:rsidR="00AB25D6" w:rsidRPr="00A6661A">
              <w:rPr>
                <w:rFonts w:ascii="Filson Soft Book" w:hAnsi="Filson Soft Book" w:cs="Arial"/>
                <w:color w:val="002060"/>
                <w:sz w:val="20"/>
              </w:rPr>
              <w:t>ision</w:t>
            </w:r>
            <w:r w:rsidR="007542FC" w:rsidRPr="00A6661A">
              <w:rPr>
                <w:rFonts w:ascii="Filson Soft Book" w:hAnsi="Filson Soft Book" w:cs="Arial"/>
                <w:color w:val="002060"/>
                <w:sz w:val="20"/>
              </w:rPr>
              <w:t xml:space="preserve"> 1)</w:t>
            </w:r>
          </w:p>
        </w:tc>
      </w:tr>
      <w:tr w:rsidR="006C5D3C" w:rsidRPr="00A6661A" w14:paraId="7C462FA4" w14:textId="77777777" w:rsidTr="00995F46">
        <w:tc>
          <w:tcPr>
            <w:tcW w:w="2268" w:type="dxa"/>
          </w:tcPr>
          <w:p w14:paraId="7138A8CB" w14:textId="4531A1CC" w:rsidR="006C5D3C" w:rsidRPr="00A6661A" w:rsidRDefault="006C5D3C" w:rsidP="00DA156E">
            <w:pPr>
              <w:spacing w:after="120"/>
              <w:rPr>
                <w:rFonts w:ascii="Filson Soft Book" w:hAnsi="Filson Soft Book" w:cs="Arial"/>
                <w:i/>
                <w:color w:val="002060"/>
                <w:sz w:val="20"/>
                <w:lang w:eastAsia="en-AU"/>
              </w:rPr>
            </w:pPr>
          </w:p>
        </w:tc>
        <w:tc>
          <w:tcPr>
            <w:tcW w:w="7087" w:type="dxa"/>
          </w:tcPr>
          <w:p w14:paraId="01127672" w14:textId="77777777" w:rsidR="006C5D3C" w:rsidRDefault="006C5D3C" w:rsidP="00887040">
            <w:pPr>
              <w:pStyle w:val="ListParagraph"/>
              <w:numPr>
                <w:ilvl w:val="0"/>
                <w:numId w:val="11"/>
              </w:numPr>
              <w:spacing w:after="120"/>
              <w:ind w:left="357" w:hanging="357"/>
              <w:contextualSpacing w:val="0"/>
              <w:jc w:val="both"/>
              <w:rPr>
                <w:rFonts w:ascii="Filson Soft Book" w:hAnsi="Filson Soft Book" w:cs="Arial"/>
                <w:color w:val="002060"/>
                <w:sz w:val="20"/>
              </w:rPr>
            </w:pPr>
            <w:r w:rsidRPr="00A6661A">
              <w:rPr>
                <w:rFonts w:ascii="Filson Soft Book" w:hAnsi="Filson Soft Book" w:cs="Arial"/>
                <w:color w:val="002060"/>
                <w:sz w:val="20"/>
              </w:rPr>
              <w:t xml:space="preserve">Postgraduate </w:t>
            </w:r>
            <w:r w:rsidR="00887040" w:rsidRPr="00A6661A">
              <w:rPr>
                <w:rFonts w:ascii="Filson Soft Book" w:hAnsi="Filson Soft Book" w:cs="Arial"/>
                <w:color w:val="002060"/>
                <w:sz w:val="20"/>
              </w:rPr>
              <w:t>qualification in palliative care</w:t>
            </w:r>
          </w:p>
          <w:p w14:paraId="25B06CAF" w14:textId="079EC8C7" w:rsidR="00F25570" w:rsidRPr="00A6661A" w:rsidRDefault="00F25570" w:rsidP="00887040">
            <w:pPr>
              <w:pStyle w:val="ListParagraph"/>
              <w:numPr>
                <w:ilvl w:val="0"/>
                <w:numId w:val="11"/>
              </w:numPr>
              <w:spacing w:after="120"/>
              <w:ind w:left="357" w:hanging="357"/>
              <w:contextualSpacing w:val="0"/>
              <w:jc w:val="both"/>
              <w:rPr>
                <w:rFonts w:ascii="Filson Soft Book" w:hAnsi="Filson Soft Book" w:cs="Arial"/>
                <w:color w:val="002060"/>
                <w:sz w:val="20"/>
              </w:rPr>
            </w:pPr>
            <w:r>
              <w:rPr>
                <w:rFonts w:ascii="Filson Soft Book" w:hAnsi="Filson Soft Book" w:cs="Arial"/>
                <w:color w:val="002060"/>
                <w:sz w:val="20"/>
              </w:rPr>
              <w:t>At least 5 years’ experience in palliative care</w:t>
            </w:r>
          </w:p>
        </w:tc>
      </w:tr>
    </w:tbl>
    <w:p w14:paraId="0B8046A1" w14:textId="77777777" w:rsidR="006C5D3C" w:rsidRPr="00A6661A" w:rsidRDefault="006C5D3C" w:rsidP="00A979AE">
      <w:pPr>
        <w:spacing w:after="120" w:line="240" w:lineRule="auto"/>
        <w:jc w:val="both"/>
        <w:rPr>
          <w:rFonts w:ascii="Filson Soft Book" w:hAnsi="Filson Soft Book" w:cs="Arial"/>
          <w:color w:val="002060"/>
          <w:lang w:eastAsia="en-AU"/>
        </w:rPr>
      </w:pPr>
    </w:p>
    <w:p w14:paraId="3370C1F9" w14:textId="6FBD21DC" w:rsidR="009A0AFE" w:rsidRPr="00A6661A" w:rsidRDefault="009A0AFE" w:rsidP="00A979AE">
      <w:pPr>
        <w:spacing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Skills, Knowledge and Experience</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7"/>
      </w:tblGrid>
      <w:tr w:rsidR="00A6661A" w:rsidRPr="00A6661A" w14:paraId="2413B493" w14:textId="77777777" w:rsidTr="0098750F">
        <w:tc>
          <w:tcPr>
            <w:tcW w:w="2268" w:type="dxa"/>
            <w:tcBorders>
              <w:bottom w:val="single" w:sz="4" w:space="0" w:color="BFBFBF" w:themeColor="background1" w:themeShade="BF"/>
            </w:tcBorders>
          </w:tcPr>
          <w:p w14:paraId="17CBB46D" w14:textId="77777777" w:rsidR="005D3C53" w:rsidRPr="00A6661A" w:rsidRDefault="005D3C53" w:rsidP="00DA156E">
            <w:pPr>
              <w:spacing w:after="120"/>
              <w:rPr>
                <w:rFonts w:ascii="Filson Soft Book" w:hAnsi="Filson Soft Book" w:cs="Arial"/>
                <w:i/>
                <w:color w:val="002060"/>
                <w:sz w:val="20"/>
                <w:lang w:eastAsia="en-AU"/>
              </w:rPr>
            </w:pPr>
            <w:r w:rsidRPr="00A6661A">
              <w:rPr>
                <w:rFonts w:ascii="Filson Soft Book" w:hAnsi="Filson Soft Book" w:cs="Arial"/>
                <w:i/>
                <w:color w:val="002060"/>
                <w:sz w:val="20"/>
                <w:lang w:eastAsia="en-AU"/>
              </w:rPr>
              <w:t>Essential</w:t>
            </w:r>
          </w:p>
        </w:tc>
        <w:tc>
          <w:tcPr>
            <w:tcW w:w="7087" w:type="dxa"/>
            <w:tcBorders>
              <w:bottom w:val="single" w:sz="4" w:space="0" w:color="BFBFBF" w:themeColor="background1" w:themeShade="BF"/>
            </w:tcBorders>
          </w:tcPr>
          <w:p w14:paraId="33B113FA" w14:textId="77777777" w:rsidR="00A52BB0" w:rsidRPr="00AC3AD7" w:rsidRDefault="00A52BB0" w:rsidP="00A52BB0">
            <w:pPr>
              <w:pStyle w:val="ListParagraph"/>
              <w:numPr>
                <w:ilvl w:val="0"/>
                <w:numId w:val="11"/>
              </w:numPr>
              <w:spacing w:after="120"/>
              <w:ind w:left="357" w:hanging="357"/>
              <w:contextualSpacing w:val="0"/>
              <w:jc w:val="both"/>
              <w:rPr>
                <w:rFonts w:ascii="Filson Soft Book" w:hAnsi="Filson Soft Book" w:cs="Arial"/>
                <w:color w:val="002060"/>
                <w:sz w:val="20"/>
                <w:lang w:eastAsia="en-AU"/>
              </w:rPr>
            </w:pPr>
            <w:r w:rsidRPr="00AC3AD7">
              <w:rPr>
                <w:rFonts w:ascii="Filson Soft Book" w:hAnsi="Filson Soft Book" w:cs="Arial"/>
                <w:color w:val="002060"/>
                <w:sz w:val="20"/>
                <w:lang w:eastAsia="en-AU"/>
              </w:rPr>
              <w:t>Current registration with Australian Health Practitioner Regulation Agency</w:t>
            </w:r>
          </w:p>
          <w:p w14:paraId="57C7732E" w14:textId="068E95A9" w:rsidR="00AC3AD7" w:rsidRPr="00AC3AD7" w:rsidRDefault="00AC3AD7" w:rsidP="00AC3AD7">
            <w:pPr>
              <w:pStyle w:val="ListParagraph"/>
              <w:numPr>
                <w:ilvl w:val="0"/>
                <w:numId w:val="11"/>
              </w:numPr>
              <w:spacing w:after="120"/>
              <w:contextualSpacing w:val="0"/>
              <w:jc w:val="both"/>
              <w:rPr>
                <w:rFonts w:ascii="Filson Soft Book" w:hAnsi="Filson Soft Book" w:cs="Arial"/>
                <w:color w:val="002060"/>
                <w:sz w:val="20"/>
                <w:lang w:eastAsia="en-AU"/>
              </w:rPr>
            </w:pPr>
            <w:r w:rsidRPr="00AC3AD7">
              <w:rPr>
                <w:rFonts w:ascii="Filson Soft Book" w:hAnsi="Filson Soft Book" w:cs="Arial"/>
                <w:color w:val="002060"/>
                <w:sz w:val="20"/>
                <w:lang w:eastAsia="en-AU"/>
              </w:rPr>
              <w:t>Demonstrated knowledge of the principles and practice of specialist community-based palliative care nursing</w:t>
            </w:r>
          </w:p>
          <w:p w14:paraId="199A9C1B" w14:textId="2BD1AA68" w:rsidR="00AC3AD7" w:rsidRPr="00AC3AD7" w:rsidRDefault="007B3ABB" w:rsidP="00AC3AD7">
            <w:pPr>
              <w:pStyle w:val="ListParagraph"/>
              <w:numPr>
                <w:ilvl w:val="0"/>
                <w:numId w:val="11"/>
              </w:numPr>
              <w:spacing w:after="120"/>
              <w:contextualSpacing w:val="0"/>
              <w:jc w:val="both"/>
              <w:rPr>
                <w:rFonts w:ascii="Filson Soft Book" w:hAnsi="Filson Soft Book" w:cs="Arial"/>
                <w:color w:val="002060"/>
                <w:sz w:val="20"/>
                <w:lang w:eastAsia="en-AU"/>
              </w:rPr>
            </w:pPr>
            <w:r>
              <w:rPr>
                <w:rFonts w:ascii="Filson Soft Book" w:hAnsi="Filson Soft Book" w:cs="Arial"/>
                <w:color w:val="002060"/>
                <w:sz w:val="20"/>
                <w:lang w:eastAsia="en-AU"/>
              </w:rPr>
              <w:t>Excellent Interpersonal skills</w:t>
            </w:r>
          </w:p>
          <w:p w14:paraId="73318E30" w14:textId="4F28CE75" w:rsidR="00AC3AD7" w:rsidRPr="00AC3AD7" w:rsidRDefault="00AC3AD7" w:rsidP="00AC3AD7">
            <w:pPr>
              <w:pStyle w:val="ListParagraph"/>
              <w:numPr>
                <w:ilvl w:val="0"/>
                <w:numId w:val="11"/>
              </w:numPr>
              <w:spacing w:after="120"/>
              <w:contextualSpacing w:val="0"/>
              <w:jc w:val="both"/>
              <w:rPr>
                <w:rFonts w:ascii="Filson Soft Book" w:hAnsi="Filson Soft Book" w:cs="Arial"/>
                <w:color w:val="002060"/>
                <w:sz w:val="20"/>
                <w:lang w:eastAsia="en-AU"/>
              </w:rPr>
            </w:pPr>
            <w:r w:rsidRPr="00AC3AD7">
              <w:rPr>
                <w:rFonts w:ascii="Filson Soft Book" w:hAnsi="Filson Soft Book" w:cs="Arial"/>
                <w:color w:val="002060"/>
                <w:sz w:val="20"/>
                <w:lang w:eastAsia="en-AU"/>
              </w:rPr>
              <w:t>Demonstrated ability to provide coordinated care in partnership with key external service providers</w:t>
            </w:r>
          </w:p>
          <w:p w14:paraId="02CA9831" w14:textId="77777777" w:rsidR="00AC3AD7" w:rsidRPr="00AC3AD7" w:rsidRDefault="00AC3AD7" w:rsidP="00AC3AD7">
            <w:pPr>
              <w:pStyle w:val="ListParagraph"/>
              <w:numPr>
                <w:ilvl w:val="0"/>
                <w:numId w:val="11"/>
              </w:numPr>
              <w:spacing w:after="120"/>
              <w:contextualSpacing w:val="0"/>
              <w:jc w:val="both"/>
              <w:rPr>
                <w:rFonts w:ascii="Filson Soft Book" w:hAnsi="Filson Soft Book" w:cs="Arial"/>
                <w:color w:val="002060"/>
                <w:sz w:val="20"/>
                <w:lang w:eastAsia="en-AU"/>
              </w:rPr>
            </w:pPr>
            <w:r w:rsidRPr="00AC3AD7">
              <w:rPr>
                <w:rFonts w:ascii="Filson Soft Book" w:hAnsi="Filson Soft Book" w:cs="Arial"/>
                <w:color w:val="002060"/>
                <w:sz w:val="20"/>
                <w:lang w:eastAsia="en-AU"/>
              </w:rPr>
              <w:lastRenderedPageBreak/>
              <w:t xml:space="preserve">Commitment to the preservation and empowerment of disadvantaged and marginalised </w:t>
            </w:r>
            <w:r w:rsidRPr="00AC3AD7">
              <w:rPr>
                <w:rFonts w:ascii="MS Mincho" w:eastAsia="MS Mincho" w:hAnsi="MS Mincho" w:cs="MS Mincho" w:hint="eastAsia"/>
                <w:color w:val="002060"/>
                <w:sz w:val="20"/>
                <w:lang w:eastAsia="en-AU"/>
              </w:rPr>
              <w:t> </w:t>
            </w:r>
            <w:r w:rsidRPr="00AC3AD7">
              <w:rPr>
                <w:rFonts w:ascii="Filson Soft Book" w:hAnsi="Filson Soft Book" w:cs="Arial"/>
                <w:color w:val="002060"/>
                <w:sz w:val="20"/>
                <w:lang w:eastAsia="en-AU"/>
              </w:rPr>
              <w:t>individuals and families, including those from Culturally and Linguistically Diverse communities</w:t>
            </w:r>
          </w:p>
          <w:p w14:paraId="313D3664" w14:textId="77777777" w:rsidR="00AC3AD7" w:rsidRPr="00AC3AD7" w:rsidRDefault="00AC3AD7" w:rsidP="00AC3AD7">
            <w:pPr>
              <w:pStyle w:val="ListParagraph"/>
              <w:numPr>
                <w:ilvl w:val="0"/>
                <w:numId w:val="11"/>
              </w:numPr>
              <w:spacing w:after="120"/>
              <w:contextualSpacing w:val="0"/>
              <w:jc w:val="both"/>
              <w:rPr>
                <w:rFonts w:ascii="Filson Soft Book" w:hAnsi="Filson Soft Book" w:cs="Arial"/>
                <w:color w:val="002060"/>
                <w:sz w:val="20"/>
                <w:lang w:eastAsia="en-AU"/>
              </w:rPr>
            </w:pPr>
            <w:r w:rsidRPr="00AC3AD7">
              <w:rPr>
                <w:rFonts w:ascii="Filson Soft Book" w:hAnsi="Filson Soft Book" w:cs="Arial"/>
                <w:color w:val="002060"/>
                <w:sz w:val="20"/>
                <w:lang w:eastAsia="en-AU"/>
              </w:rPr>
              <w:t>Commitment to social justice principles, and specifically to the mission and aims of PCSE</w:t>
            </w:r>
          </w:p>
          <w:p w14:paraId="711A2E8C" w14:textId="58C17CF0" w:rsidR="00A52BB0" w:rsidRPr="00AC3AD7" w:rsidRDefault="00A52BB0" w:rsidP="00A52BB0">
            <w:pPr>
              <w:pStyle w:val="ListParagraph"/>
              <w:numPr>
                <w:ilvl w:val="0"/>
                <w:numId w:val="11"/>
              </w:numPr>
              <w:spacing w:after="120"/>
              <w:ind w:left="357" w:hanging="357"/>
              <w:contextualSpacing w:val="0"/>
              <w:jc w:val="both"/>
              <w:rPr>
                <w:rFonts w:ascii="Filson Soft Book" w:hAnsi="Filson Soft Book" w:cs="Arial"/>
                <w:color w:val="002060"/>
                <w:sz w:val="20"/>
                <w:lang w:eastAsia="en-AU"/>
              </w:rPr>
            </w:pPr>
            <w:r w:rsidRPr="00AC3AD7">
              <w:rPr>
                <w:rFonts w:ascii="Filson Soft Book" w:hAnsi="Filson Soft Book" w:cs="Arial"/>
                <w:color w:val="002060"/>
                <w:sz w:val="20"/>
                <w:lang w:eastAsia="en-AU"/>
              </w:rPr>
              <w:t>Computer literacy – Microsoft Office suite and clinical electronic databases</w:t>
            </w:r>
          </w:p>
          <w:p w14:paraId="7CD575C3" w14:textId="5B312AAD" w:rsidR="005D3C53" w:rsidRPr="00AC3AD7" w:rsidRDefault="00F8575A" w:rsidP="00A52BB0">
            <w:pPr>
              <w:pStyle w:val="ListParagraph"/>
              <w:numPr>
                <w:ilvl w:val="0"/>
                <w:numId w:val="11"/>
              </w:numPr>
              <w:spacing w:after="120"/>
              <w:ind w:left="357" w:hanging="357"/>
              <w:contextualSpacing w:val="0"/>
              <w:jc w:val="both"/>
              <w:rPr>
                <w:rFonts w:ascii="Filson Soft Book" w:hAnsi="Filson Soft Book" w:cs="Arial"/>
                <w:color w:val="002060"/>
                <w:sz w:val="20"/>
                <w:lang w:eastAsia="en-AU"/>
              </w:rPr>
            </w:pPr>
            <w:r>
              <w:rPr>
                <w:rFonts w:ascii="Filson Soft Book" w:hAnsi="Filson Soft Book" w:cs="Arial"/>
                <w:color w:val="002060"/>
                <w:sz w:val="20"/>
                <w:lang w:eastAsia="en-AU"/>
              </w:rPr>
              <w:t>Demonstrate leadership experience including change, coaching and development</w:t>
            </w:r>
            <w:r w:rsidR="00FD3D9D">
              <w:rPr>
                <w:rFonts w:ascii="Filson Soft Book" w:hAnsi="Filson Soft Book" w:cs="Arial"/>
                <w:color w:val="002060"/>
                <w:sz w:val="20"/>
                <w:lang w:eastAsia="en-AU"/>
              </w:rPr>
              <w:t>, motivating self and others and managing performance</w:t>
            </w:r>
          </w:p>
        </w:tc>
      </w:tr>
      <w:tr w:rsidR="005D3C53" w:rsidRPr="00A6661A" w14:paraId="3AC36ACC" w14:textId="77777777" w:rsidTr="0098750F">
        <w:tc>
          <w:tcPr>
            <w:tcW w:w="2268" w:type="dxa"/>
            <w:tcBorders>
              <w:top w:val="single" w:sz="4" w:space="0" w:color="BFBFBF" w:themeColor="background1" w:themeShade="BF"/>
            </w:tcBorders>
          </w:tcPr>
          <w:p w14:paraId="23033343" w14:textId="77777777" w:rsidR="005D3C53" w:rsidRPr="00A6661A" w:rsidRDefault="005D3C53" w:rsidP="00DA156E">
            <w:pPr>
              <w:spacing w:after="120"/>
              <w:rPr>
                <w:rFonts w:ascii="Filson Soft Book" w:hAnsi="Filson Soft Book" w:cs="Arial"/>
                <w:i/>
                <w:color w:val="002060"/>
                <w:sz w:val="20"/>
                <w:lang w:eastAsia="en-AU"/>
              </w:rPr>
            </w:pPr>
            <w:r w:rsidRPr="00A6661A">
              <w:rPr>
                <w:rFonts w:ascii="Filson Soft Book" w:hAnsi="Filson Soft Book" w:cs="Arial"/>
                <w:i/>
                <w:color w:val="002060"/>
                <w:sz w:val="20"/>
                <w:lang w:eastAsia="en-AU"/>
              </w:rPr>
              <w:lastRenderedPageBreak/>
              <w:t>Desirable</w:t>
            </w:r>
          </w:p>
        </w:tc>
        <w:tc>
          <w:tcPr>
            <w:tcW w:w="7087" w:type="dxa"/>
            <w:tcBorders>
              <w:top w:val="single" w:sz="4" w:space="0" w:color="BFBFBF" w:themeColor="background1" w:themeShade="BF"/>
            </w:tcBorders>
          </w:tcPr>
          <w:p w14:paraId="326BE051" w14:textId="335BA639" w:rsidR="00AC3AD7" w:rsidRPr="00AA0DA5" w:rsidRDefault="00AC3AD7" w:rsidP="00AC3AD7">
            <w:pPr>
              <w:pStyle w:val="ListParagraph"/>
              <w:numPr>
                <w:ilvl w:val="0"/>
                <w:numId w:val="11"/>
              </w:numPr>
              <w:spacing w:after="120"/>
              <w:ind w:left="360" w:hanging="360"/>
              <w:contextualSpacing w:val="0"/>
              <w:jc w:val="both"/>
              <w:rPr>
                <w:rFonts w:ascii="Filson Soft Book" w:hAnsi="Filson Soft Book" w:cs="Arial"/>
                <w:color w:val="002060"/>
                <w:sz w:val="20"/>
              </w:rPr>
            </w:pPr>
            <w:r w:rsidRPr="00AA0DA5">
              <w:rPr>
                <w:rFonts w:ascii="Filson Soft Book" w:hAnsi="Filson Soft Book" w:cs="Arial"/>
                <w:color w:val="002060"/>
                <w:sz w:val="20"/>
              </w:rPr>
              <w:t xml:space="preserve">Demonstrable experience in palliative care or related field for a minimum period of </w:t>
            </w:r>
            <w:r w:rsidR="007B3ABB">
              <w:rPr>
                <w:rFonts w:ascii="Filson Soft Book" w:hAnsi="Filson Soft Book" w:cs="Arial"/>
                <w:color w:val="002060"/>
                <w:sz w:val="20"/>
              </w:rPr>
              <w:t>5</w:t>
            </w:r>
            <w:r w:rsidRPr="00AA0DA5">
              <w:rPr>
                <w:rFonts w:ascii="Filson Soft Book" w:hAnsi="Filson Soft Book" w:cs="Arial"/>
                <w:color w:val="002060"/>
                <w:sz w:val="20"/>
              </w:rPr>
              <w:t xml:space="preserve"> years</w:t>
            </w:r>
          </w:p>
          <w:p w14:paraId="6F896461" w14:textId="77777777" w:rsidR="00AC3AD7" w:rsidRPr="00AA0DA5" w:rsidRDefault="00AC3AD7" w:rsidP="00AC3AD7">
            <w:pPr>
              <w:pStyle w:val="ListParagraph"/>
              <w:numPr>
                <w:ilvl w:val="0"/>
                <w:numId w:val="11"/>
              </w:numPr>
              <w:spacing w:after="120"/>
              <w:ind w:left="360" w:hanging="360"/>
              <w:contextualSpacing w:val="0"/>
              <w:jc w:val="both"/>
              <w:rPr>
                <w:rFonts w:ascii="Filson Soft Book" w:hAnsi="Filson Soft Book" w:cs="Arial"/>
                <w:color w:val="002060"/>
                <w:sz w:val="20"/>
              </w:rPr>
            </w:pPr>
            <w:r w:rsidRPr="00AA0DA5">
              <w:rPr>
                <w:rFonts w:ascii="Filson Soft Book" w:hAnsi="Filson Soft Book" w:cs="Arial"/>
                <w:color w:val="002060"/>
                <w:sz w:val="20"/>
              </w:rPr>
              <w:t>An understanding of the issues faced by individuals and families/carers living with a life-limiting illness gained through clinical experience</w:t>
            </w:r>
          </w:p>
          <w:p w14:paraId="4CD24C3C" w14:textId="04DCDF18" w:rsidR="005D3C53" w:rsidRPr="00AC3AD7" w:rsidRDefault="00AC3AD7" w:rsidP="00AC3AD7">
            <w:pPr>
              <w:pStyle w:val="ListParagraph"/>
              <w:numPr>
                <w:ilvl w:val="0"/>
                <w:numId w:val="11"/>
              </w:numPr>
              <w:spacing w:after="120"/>
              <w:ind w:left="357" w:hanging="357"/>
              <w:contextualSpacing w:val="0"/>
              <w:jc w:val="both"/>
              <w:rPr>
                <w:rFonts w:ascii="Filson Soft Book" w:hAnsi="Filson Soft Book" w:cs="Arial"/>
                <w:color w:val="002060"/>
                <w:sz w:val="20"/>
              </w:rPr>
            </w:pPr>
            <w:r w:rsidRPr="00AA0DA5">
              <w:rPr>
                <w:rFonts w:ascii="Filson Soft Book" w:hAnsi="Filson Soft Book" w:cs="Arial"/>
                <w:color w:val="002060"/>
                <w:sz w:val="20"/>
                <w:lang w:eastAsia="en-AU"/>
              </w:rPr>
              <w:t>Experience within a like or related service</w:t>
            </w:r>
          </w:p>
        </w:tc>
      </w:tr>
    </w:tbl>
    <w:p w14:paraId="50033674" w14:textId="0E8BF5AE" w:rsidR="009A0AFE" w:rsidRPr="00A6661A" w:rsidRDefault="009A0AFE" w:rsidP="00A979AE">
      <w:pPr>
        <w:spacing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 xml:space="preserve">Other </w:t>
      </w:r>
      <w:r w:rsidR="009C6BF7" w:rsidRPr="00A6661A">
        <w:rPr>
          <w:rFonts w:ascii="Filson Soft Book" w:hAnsi="Filson Soft Book" w:cs="Arial"/>
          <w:b/>
          <w:color w:val="002060"/>
          <w:lang w:eastAsia="en-AU"/>
        </w:rPr>
        <w:t>PCSE</w:t>
      </w:r>
      <w:r w:rsidRPr="00A6661A">
        <w:rPr>
          <w:rFonts w:ascii="Filson Soft Book" w:hAnsi="Filson Soft Book" w:cs="Arial"/>
          <w:b/>
          <w:color w:val="002060"/>
          <w:lang w:eastAsia="en-AU"/>
        </w:rPr>
        <w:t xml:space="preserve"> Requirement</w:t>
      </w:r>
      <w:r w:rsidR="000B7C27" w:rsidRPr="00A6661A">
        <w:rPr>
          <w:rFonts w:ascii="Filson Soft Book" w:hAnsi="Filson Soft Book" w:cs="Arial"/>
          <w:b/>
          <w:color w:val="002060"/>
          <w:lang w:eastAsia="en-AU"/>
        </w:rPr>
        <w:t>s</w:t>
      </w:r>
    </w:p>
    <w:p w14:paraId="2BC3EF74" w14:textId="77777777" w:rsidR="00AC3AD7" w:rsidRPr="00A65928" w:rsidRDefault="00AC3AD7" w:rsidP="00AC3AD7">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5928">
        <w:rPr>
          <w:rFonts w:ascii="Filson Soft Book" w:hAnsi="Filson Soft Book" w:cs="Arial"/>
          <w:color w:val="002060"/>
        </w:rPr>
        <w:t xml:space="preserve">Satisfactory National Criminal History (‘Police’) Check (Annual) </w:t>
      </w:r>
    </w:p>
    <w:p w14:paraId="16C5FC2B" w14:textId="77777777" w:rsidR="00AC3AD7" w:rsidRPr="00A65928" w:rsidRDefault="00AC3AD7" w:rsidP="00AC3AD7">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5928">
        <w:rPr>
          <w:rFonts w:ascii="Filson Soft Book" w:hAnsi="Filson Soft Book" w:cs="Arial"/>
          <w:color w:val="002060"/>
        </w:rPr>
        <w:t>Working with Children Check (Triennial)</w:t>
      </w:r>
    </w:p>
    <w:p w14:paraId="4467A958" w14:textId="77777777" w:rsidR="00AC3AD7" w:rsidRPr="00A65928" w:rsidRDefault="00AC3AD7" w:rsidP="00AC3AD7">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5928">
        <w:rPr>
          <w:rFonts w:ascii="Filson Soft Book" w:hAnsi="Filson Soft Book" w:cs="Arial"/>
          <w:color w:val="002060"/>
        </w:rPr>
        <w:t>A current driver’s licence valid in Victoria</w:t>
      </w:r>
    </w:p>
    <w:p w14:paraId="57D85B23" w14:textId="77777777" w:rsidR="00AC3AD7" w:rsidRPr="00A65928" w:rsidRDefault="00AC3AD7" w:rsidP="00AC3AD7">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5928">
        <w:rPr>
          <w:rFonts w:ascii="Filson Soft Book" w:hAnsi="Filson Soft Book" w:cs="Arial"/>
          <w:color w:val="002060"/>
        </w:rPr>
        <w:t>Active Participation in Continuing Professional Development</w:t>
      </w:r>
    </w:p>
    <w:p w14:paraId="222D3EDC" w14:textId="77777777" w:rsidR="00AC3AD7" w:rsidRPr="00A65928" w:rsidRDefault="00AC3AD7" w:rsidP="00AC3AD7">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5928">
        <w:rPr>
          <w:rFonts w:ascii="Filson Soft Book" w:hAnsi="Filson Soft Book" w:cs="Arial"/>
          <w:color w:val="002060"/>
        </w:rPr>
        <w:t>Participation in regular Group Supervision and provide evidence as required.</w:t>
      </w:r>
    </w:p>
    <w:p w14:paraId="00518680" w14:textId="47F03BA2"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rPr>
        <w:t>Current Professional Registration</w:t>
      </w:r>
      <w:r w:rsidR="009C6BF7" w:rsidRPr="00A6661A">
        <w:rPr>
          <w:rFonts w:ascii="Filson Soft Book" w:hAnsi="Filson Soft Book" w:cs="Arial"/>
          <w:color w:val="002060"/>
        </w:rPr>
        <w:t xml:space="preserve"> with Australian Health Practitioner Regulation Agency (AHPRA)</w:t>
      </w:r>
    </w:p>
    <w:p w14:paraId="0E8B6183" w14:textId="47175D92" w:rsidR="00DA156E" w:rsidRPr="00A6661A" w:rsidRDefault="00DA156E" w:rsidP="00AB25D6">
      <w:pPr>
        <w:spacing w:before="240" w:after="120" w:line="240" w:lineRule="auto"/>
        <w:jc w:val="both"/>
        <w:rPr>
          <w:rFonts w:ascii="Filson Soft Book" w:hAnsi="Filson Soft Book" w:cs="Arial"/>
          <w:b/>
          <w:color w:val="002060"/>
          <w:lang w:eastAsia="en-AU"/>
        </w:rPr>
      </w:pPr>
      <w:r w:rsidRPr="00A6661A">
        <w:rPr>
          <w:rFonts w:ascii="Filson Soft Book" w:hAnsi="Filson Soft Book" w:cs="Arial"/>
          <w:b/>
          <w:color w:val="002060"/>
          <w:lang w:eastAsia="en-AU"/>
        </w:rPr>
        <w:t xml:space="preserve">All </w:t>
      </w:r>
      <w:r w:rsidR="009C6BF7" w:rsidRPr="00A6661A">
        <w:rPr>
          <w:rFonts w:ascii="Filson Soft Book" w:hAnsi="Filson Soft Book" w:cs="Arial"/>
          <w:b/>
          <w:color w:val="002060"/>
          <w:lang w:eastAsia="en-AU"/>
        </w:rPr>
        <w:t>PCSE</w:t>
      </w:r>
      <w:r w:rsidRPr="00A6661A">
        <w:rPr>
          <w:rFonts w:ascii="Filson Soft Book" w:hAnsi="Filson Soft Book" w:cs="Arial"/>
          <w:b/>
          <w:color w:val="002060"/>
          <w:lang w:eastAsia="en-AU"/>
        </w:rPr>
        <w:t xml:space="preserve"> Staff</w:t>
      </w:r>
    </w:p>
    <w:p w14:paraId="1C68818C" w14:textId="1399D2B4" w:rsidR="00AB25D6" w:rsidRPr="00A6661A" w:rsidRDefault="00AB25D6" w:rsidP="00AB25D6">
      <w:pPr>
        <w:spacing w:after="120" w:line="240" w:lineRule="auto"/>
        <w:jc w:val="both"/>
        <w:rPr>
          <w:rFonts w:ascii="Filson Soft Book" w:hAnsi="Filson Soft Book" w:cs="Arial"/>
          <w:color w:val="002060"/>
          <w:lang w:eastAsia="en-AU"/>
        </w:rPr>
      </w:pPr>
      <w:r w:rsidRPr="00A6661A">
        <w:rPr>
          <w:rFonts w:ascii="Filson Soft Book" w:hAnsi="Filson Soft Book" w:cs="Arial"/>
          <w:color w:val="002060"/>
          <w:lang w:eastAsia="en-AU"/>
        </w:rPr>
        <w:t xml:space="preserve">All </w:t>
      </w:r>
      <w:r w:rsidR="009C6BF7" w:rsidRPr="00A6661A">
        <w:rPr>
          <w:rFonts w:ascii="Filson Soft Book" w:hAnsi="Filson Soft Book" w:cs="Arial"/>
          <w:color w:val="002060"/>
          <w:lang w:eastAsia="en-AU"/>
        </w:rPr>
        <w:t>PCSE</w:t>
      </w:r>
      <w:r w:rsidRPr="00A6661A">
        <w:rPr>
          <w:rFonts w:ascii="Filson Soft Book" w:hAnsi="Filson Soft Book" w:cs="Arial"/>
          <w:color w:val="002060"/>
          <w:lang w:eastAsia="en-AU"/>
        </w:rPr>
        <w:t xml:space="preserve"> staff are expected to:</w:t>
      </w:r>
    </w:p>
    <w:p w14:paraId="703EA541" w14:textId="0164CC7E"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rPr>
        <w:t xml:space="preserve">Demonstrate behaviours and attitudes consistent with the </w:t>
      </w:r>
      <w:r w:rsidR="009C6BF7" w:rsidRPr="00A6661A">
        <w:rPr>
          <w:rFonts w:ascii="Filson Soft Book" w:hAnsi="Filson Soft Book" w:cs="Arial"/>
          <w:color w:val="002060"/>
        </w:rPr>
        <w:t>PCSE</w:t>
      </w:r>
      <w:r w:rsidRPr="00A6661A">
        <w:rPr>
          <w:rFonts w:ascii="Filson Soft Book" w:hAnsi="Filson Soft Book" w:cs="Arial"/>
          <w:color w:val="002060"/>
        </w:rPr>
        <w:t xml:space="preserve"> Mission, Values and Code of Conduct</w:t>
      </w:r>
    </w:p>
    <w:p w14:paraId="2E56992A" w14:textId="77777777"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rPr>
        <w:t>Demonstrate respect and courtesy in their interactions with others</w:t>
      </w:r>
    </w:p>
    <w:p w14:paraId="4B3E9F1F" w14:textId="77777777"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rPr>
        <w:t>Comply with legitimate management directives at all times</w:t>
      </w:r>
    </w:p>
    <w:p w14:paraId="3C6B5150" w14:textId="5BDDFC63"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lang w:eastAsia="en-AU"/>
        </w:rPr>
        <w:t xml:space="preserve">Adhere at all times to </w:t>
      </w:r>
      <w:r w:rsidR="009C6BF7" w:rsidRPr="00A6661A">
        <w:rPr>
          <w:rFonts w:ascii="Filson Soft Book" w:hAnsi="Filson Soft Book" w:cs="Arial"/>
          <w:color w:val="002060"/>
          <w:lang w:eastAsia="en-AU"/>
        </w:rPr>
        <w:t>PCSE</w:t>
      </w:r>
      <w:r w:rsidRPr="00A6661A">
        <w:rPr>
          <w:rFonts w:ascii="Filson Soft Book" w:hAnsi="Filson Soft Book" w:cs="Arial"/>
          <w:color w:val="002060"/>
          <w:lang w:eastAsia="en-AU"/>
        </w:rPr>
        <w:t xml:space="preserve"> policies and procedures</w:t>
      </w:r>
    </w:p>
    <w:p w14:paraId="7C1B36DC" w14:textId="1C5543E6"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lang w:eastAsia="en-AU"/>
        </w:rPr>
        <w:t xml:space="preserve">Comply at all times to the legal and professional obligations and requirements applicable to </w:t>
      </w:r>
      <w:r w:rsidR="009C6BF7" w:rsidRPr="00A6661A">
        <w:rPr>
          <w:rFonts w:ascii="Filson Soft Book" w:hAnsi="Filson Soft Book" w:cs="Arial"/>
          <w:color w:val="002060"/>
          <w:lang w:eastAsia="en-AU"/>
        </w:rPr>
        <w:t>PCSE</w:t>
      </w:r>
    </w:p>
    <w:p w14:paraId="3B149D18" w14:textId="77777777"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lang w:eastAsia="en-AU"/>
        </w:rPr>
        <w:t>Actively participate in continuous improvement, risk management and quality assurance activities</w:t>
      </w:r>
    </w:p>
    <w:p w14:paraId="20DB6F46" w14:textId="77777777" w:rsidR="00AB25D6" w:rsidRPr="00A6661A" w:rsidRDefault="00AB25D6" w:rsidP="00AB25D6">
      <w:pPr>
        <w:pStyle w:val="ListParagraph"/>
        <w:numPr>
          <w:ilvl w:val="0"/>
          <w:numId w:val="11"/>
        </w:numPr>
        <w:spacing w:after="120" w:line="240" w:lineRule="auto"/>
        <w:ind w:left="357" w:hanging="357"/>
        <w:contextualSpacing w:val="0"/>
        <w:jc w:val="both"/>
        <w:rPr>
          <w:rFonts w:ascii="Filson Soft Book" w:hAnsi="Filson Soft Book" w:cs="Arial"/>
          <w:color w:val="002060"/>
        </w:rPr>
      </w:pPr>
      <w:r w:rsidRPr="00A6661A">
        <w:rPr>
          <w:rFonts w:ascii="Filson Soft Book" w:hAnsi="Filson Soft Book" w:cs="Arial"/>
          <w:color w:val="002060"/>
          <w:lang w:eastAsia="en-AU"/>
        </w:rPr>
        <w:t>Maintain professional demeanour and appearance, and represent the organisation in a positive manner throughout the period of employment</w:t>
      </w:r>
    </w:p>
    <w:p w14:paraId="79BACE5B" w14:textId="77777777" w:rsidR="00DA156E" w:rsidRDefault="00DA156E" w:rsidP="00AD4D90">
      <w:pPr>
        <w:spacing w:after="120" w:line="240" w:lineRule="auto"/>
        <w:jc w:val="both"/>
        <w:rPr>
          <w:rFonts w:ascii="Filson Soft Book" w:hAnsi="Filson Soft Book" w:cs="Arial"/>
          <w:color w:val="002060"/>
          <w:lang w:eastAsia="en-AU"/>
        </w:rPr>
      </w:pPr>
    </w:p>
    <w:p w14:paraId="4DD1A291" w14:textId="77777777" w:rsidR="00AC3AD7" w:rsidRDefault="00AC3AD7" w:rsidP="00AD4D90">
      <w:pPr>
        <w:spacing w:after="120" w:line="240" w:lineRule="auto"/>
        <w:jc w:val="both"/>
        <w:rPr>
          <w:rFonts w:ascii="Filson Soft Book" w:hAnsi="Filson Soft Book" w:cs="Arial"/>
          <w:color w:val="002060"/>
          <w:lang w:eastAsia="en-AU"/>
        </w:rPr>
      </w:pPr>
    </w:p>
    <w:p w14:paraId="314B4507" w14:textId="5A1FA99E" w:rsidR="00AC3AD7" w:rsidRPr="00A6661A" w:rsidRDefault="00AC3AD7" w:rsidP="00913A10">
      <w:pPr>
        <w:rPr>
          <w:rFonts w:ascii="Filson Soft Book" w:hAnsi="Filson Soft Book" w:cs="Arial"/>
          <w:color w:val="002060"/>
          <w:lang w:eastAsia="en-AU"/>
        </w:rPr>
      </w:pPr>
      <w:r>
        <w:rPr>
          <w:rFonts w:ascii="Filson Soft Book" w:hAnsi="Filson Soft Book" w:cs="Arial"/>
          <w:color w:val="002060"/>
          <w:lang w:eastAsia="en-AU"/>
        </w:rPr>
        <w:br w:type="page"/>
      </w:r>
    </w:p>
    <w:p w14:paraId="6A7CB8FD" w14:textId="77777777" w:rsidR="00AC3AD7" w:rsidRDefault="00AC3AD7" w:rsidP="00AC3AD7">
      <w:pPr>
        <w:pBdr>
          <w:top w:val="dotDash" w:sz="4" w:space="1" w:color="auto"/>
        </w:pBdr>
        <w:rPr>
          <w:rFonts w:ascii="Filson Soft Book" w:hAnsi="Filson Soft Book" w:cs="Arial"/>
          <w:color w:val="002060"/>
          <w:lang w:eastAsia="en-AU"/>
        </w:rPr>
      </w:pPr>
    </w:p>
    <w:p w14:paraId="2D953BE9"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120" w:after="120" w:line="240" w:lineRule="auto"/>
        <w:jc w:val="both"/>
        <w:rPr>
          <w:rFonts w:ascii="Filson Soft Book" w:hAnsi="Filson Soft Book" w:cs="Arial"/>
          <w:color w:val="002060"/>
          <w:lang w:eastAsia="en-AU"/>
        </w:rPr>
      </w:pPr>
      <w:r w:rsidRPr="0014416D">
        <w:rPr>
          <w:rFonts w:ascii="Filson Soft Book" w:hAnsi="Filson Soft Book" w:cs="Arial"/>
          <w:color w:val="002060"/>
          <w:lang w:eastAsia="en-AU"/>
        </w:rPr>
        <w:t>I have read the above position description, understand the accountabilities of the role and agree to comply with all the requirements of this position to the stated standard.</w:t>
      </w:r>
    </w:p>
    <w:p w14:paraId="5128289E"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8505"/>
        </w:tabs>
        <w:spacing w:before="120" w:after="120" w:line="480" w:lineRule="auto"/>
        <w:jc w:val="both"/>
        <w:rPr>
          <w:rFonts w:ascii="Filson Soft Book" w:hAnsi="Filson Soft Book" w:cs="Arial"/>
          <w:color w:val="002060"/>
          <w:lang w:eastAsia="en-AU"/>
        </w:rPr>
      </w:pPr>
      <w:r w:rsidRPr="0014416D">
        <w:rPr>
          <w:rFonts w:ascii="Filson Soft Book" w:hAnsi="Filson Soft Book" w:cs="Arial"/>
          <w:b/>
          <w:color w:val="002060"/>
          <w:lang w:eastAsia="en-AU"/>
        </w:rPr>
        <w:t>Staff Member Signature:</w:t>
      </w:r>
      <w:r w:rsidRPr="0014416D">
        <w:rPr>
          <w:rFonts w:ascii="Filson Soft Book" w:hAnsi="Filson Soft Book" w:cs="Arial"/>
          <w:color w:val="002060"/>
          <w:lang w:eastAsia="en-AU"/>
        </w:rPr>
        <w:t xml:space="preserve"> </w:t>
      </w:r>
      <w:r w:rsidRPr="0014416D">
        <w:rPr>
          <w:rFonts w:ascii="Filson Soft Book" w:hAnsi="Filson Soft Book" w:cs="Arial"/>
          <w:color w:val="002060"/>
          <w:lang w:eastAsia="en-AU"/>
        </w:rPr>
        <w:tab/>
      </w:r>
    </w:p>
    <w:p w14:paraId="0CAB2079"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0"/>
        </w:tabs>
        <w:spacing w:before="120" w:after="120" w:line="480" w:lineRule="auto"/>
        <w:jc w:val="both"/>
        <w:rPr>
          <w:rFonts w:ascii="Filson Soft Book" w:hAnsi="Filson Soft Book" w:cs="Arial"/>
          <w:color w:val="002060"/>
          <w:u w:val="single"/>
          <w:lang w:eastAsia="en-AU"/>
        </w:rPr>
      </w:pPr>
      <w:r w:rsidRPr="0014416D">
        <w:rPr>
          <w:rFonts w:ascii="Filson Soft Book" w:hAnsi="Filson Soft Book" w:cs="Arial"/>
          <w:color w:val="002060"/>
          <w:lang w:eastAsia="en-AU"/>
        </w:rPr>
        <w:t xml:space="preserve">Print Name: </w:t>
      </w:r>
      <w:r w:rsidRPr="0014416D">
        <w:rPr>
          <w:rFonts w:ascii="Filson Soft Book" w:hAnsi="Filson Soft Book" w:cs="Arial"/>
          <w:color w:val="002060"/>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p>
    <w:p w14:paraId="1C098B17"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0"/>
        </w:tabs>
        <w:spacing w:before="120" w:after="120" w:line="480" w:lineRule="auto"/>
        <w:jc w:val="both"/>
        <w:rPr>
          <w:rFonts w:ascii="Filson Soft Book" w:hAnsi="Filson Soft Book" w:cs="Arial"/>
          <w:color w:val="002060"/>
          <w:u w:val="single"/>
          <w:lang w:eastAsia="en-AU"/>
        </w:rPr>
      </w:pPr>
      <w:r w:rsidRPr="0014416D">
        <w:rPr>
          <w:rFonts w:ascii="Filson Soft Book" w:hAnsi="Filson Soft Book" w:cs="Arial"/>
          <w:color w:val="002060"/>
          <w:lang w:eastAsia="en-AU"/>
        </w:rPr>
        <w:t>Position:</w:t>
      </w:r>
      <w:r w:rsidRPr="0014416D">
        <w:rPr>
          <w:rFonts w:ascii="Filson Soft Book" w:hAnsi="Filson Soft Book" w:cs="Arial"/>
          <w:color w:val="002060"/>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p>
    <w:p w14:paraId="3529AF9F"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0"/>
        </w:tabs>
        <w:spacing w:before="120" w:after="120" w:line="480" w:lineRule="auto"/>
        <w:jc w:val="both"/>
        <w:rPr>
          <w:rFonts w:ascii="Filson Soft Book" w:hAnsi="Filson Soft Book" w:cs="Arial"/>
          <w:color w:val="002060"/>
          <w:u w:val="single"/>
          <w:lang w:eastAsia="en-AU"/>
        </w:rPr>
      </w:pPr>
      <w:r w:rsidRPr="0014416D">
        <w:rPr>
          <w:rFonts w:ascii="Filson Soft Book" w:hAnsi="Filson Soft Book" w:cs="Arial"/>
          <w:color w:val="002060"/>
          <w:lang w:eastAsia="en-AU"/>
        </w:rPr>
        <w:t xml:space="preserve">Date: </w:t>
      </w:r>
      <w:r w:rsidRPr="0014416D">
        <w:rPr>
          <w:rFonts w:ascii="Filson Soft Book" w:hAnsi="Filson Soft Book" w:cs="Arial"/>
          <w:color w:val="002060"/>
          <w:lang w:eastAsia="en-AU"/>
        </w:rPr>
        <w:tab/>
      </w:r>
      <w:r w:rsidRPr="0014416D">
        <w:rPr>
          <w:rFonts w:ascii="Filson Soft Book" w:hAnsi="Filson Soft Book" w:cs="Arial"/>
          <w:color w:val="002060"/>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p>
    <w:p w14:paraId="1B433E6E"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8505"/>
        </w:tabs>
        <w:spacing w:after="120" w:line="480" w:lineRule="auto"/>
        <w:jc w:val="both"/>
        <w:rPr>
          <w:rFonts w:ascii="Filson Soft Book" w:hAnsi="Filson Soft Book" w:cs="Arial"/>
          <w:color w:val="002060"/>
          <w:u w:val="single"/>
          <w:lang w:eastAsia="en-AU"/>
        </w:rPr>
      </w:pPr>
      <w:r w:rsidRPr="0014416D">
        <w:rPr>
          <w:rFonts w:ascii="Filson Soft Book" w:hAnsi="Filson Soft Book" w:cs="Arial"/>
          <w:b/>
          <w:color w:val="002060"/>
          <w:lang w:eastAsia="en-AU"/>
        </w:rPr>
        <w:t xml:space="preserve">Manager Signature: </w:t>
      </w:r>
    </w:p>
    <w:p w14:paraId="7DBEC95D"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0"/>
        </w:tabs>
        <w:spacing w:before="120" w:after="120" w:line="480" w:lineRule="auto"/>
        <w:jc w:val="both"/>
        <w:rPr>
          <w:rFonts w:ascii="Filson Soft Book" w:hAnsi="Filson Soft Book" w:cs="Arial"/>
          <w:color w:val="002060"/>
          <w:u w:val="single"/>
          <w:lang w:eastAsia="en-AU"/>
        </w:rPr>
      </w:pPr>
      <w:r w:rsidRPr="0014416D">
        <w:rPr>
          <w:rFonts w:ascii="Filson Soft Book" w:hAnsi="Filson Soft Book" w:cs="Arial"/>
          <w:color w:val="002060"/>
          <w:lang w:eastAsia="en-AU"/>
        </w:rPr>
        <w:t xml:space="preserve">Print Name: </w:t>
      </w:r>
      <w:r w:rsidRPr="0014416D">
        <w:rPr>
          <w:rFonts w:ascii="Filson Soft Book" w:hAnsi="Filson Soft Book" w:cs="Arial"/>
          <w:color w:val="002060"/>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p>
    <w:p w14:paraId="1B3FF8F6"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0"/>
        </w:tabs>
        <w:spacing w:before="120" w:after="120" w:line="480" w:lineRule="auto"/>
        <w:jc w:val="both"/>
        <w:rPr>
          <w:rFonts w:ascii="Filson Soft Book" w:hAnsi="Filson Soft Book" w:cs="Arial"/>
          <w:color w:val="002060"/>
          <w:u w:val="single"/>
          <w:lang w:eastAsia="en-AU"/>
        </w:rPr>
      </w:pPr>
      <w:r w:rsidRPr="0014416D">
        <w:rPr>
          <w:rFonts w:ascii="Filson Soft Book" w:hAnsi="Filson Soft Book" w:cs="Arial"/>
          <w:color w:val="002060"/>
          <w:lang w:eastAsia="en-AU"/>
        </w:rPr>
        <w:t>Position:</w:t>
      </w:r>
      <w:r w:rsidRPr="0014416D">
        <w:rPr>
          <w:rFonts w:ascii="Filson Soft Book" w:hAnsi="Filson Soft Book" w:cs="Arial"/>
          <w:color w:val="002060"/>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p>
    <w:p w14:paraId="003EB8BB" w14:textId="77777777" w:rsidR="00692818" w:rsidRPr="0014416D" w:rsidRDefault="00692818" w:rsidP="0069281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0"/>
        </w:tabs>
        <w:spacing w:before="120" w:after="120" w:line="480" w:lineRule="auto"/>
        <w:jc w:val="both"/>
        <w:rPr>
          <w:rFonts w:ascii="Filson Soft Book" w:hAnsi="Filson Soft Book" w:cs="Arial"/>
          <w:color w:val="002060"/>
          <w:u w:val="single"/>
          <w:lang w:eastAsia="en-AU"/>
        </w:rPr>
      </w:pPr>
      <w:r w:rsidRPr="0014416D">
        <w:rPr>
          <w:rFonts w:ascii="Filson Soft Book" w:hAnsi="Filson Soft Book" w:cs="Arial"/>
          <w:color w:val="002060"/>
          <w:lang w:eastAsia="en-AU"/>
        </w:rPr>
        <w:t xml:space="preserve">Date: </w:t>
      </w:r>
      <w:r w:rsidRPr="0014416D">
        <w:rPr>
          <w:rFonts w:ascii="Filson Soft Book" w:hAnsi="Filson Soft Book" w:cs="Arial"/>
          <w:color w:val="002060"/>
          <w:lang w:eastAsia="en-AU"/>
        </w:rPr>
        <w:tab/>
      </w:r>
      <w:r w:rsidRPr="0014416D">
        <w:rPr>
          <w:rFonts w:ascii="Filson Soft Book" w:hAnsi="Filson Soft Book" w:cs="Arial"/>
          <w:color w:val="002060"/>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r w:rsidRPr="0014416D">
        <w:rPr>
          <w:rFonts w:ascii="Filson Soft Book" w:hAnsi="Filson Soft Book" w:cs="Arial"/>
          <w:color w:val="002060"/>
          <w:u w:val="single"/>
          <w:lang w:eastAsia="en-AU"/>
        </w:rPr>
        <w:tab/>
      </w:r>
    </w:p>
    <w:p w14:paraId="01419CBA" w14:textId="77777777" w:rsidR="00692818" w:rsidRPr="0014416D" w:rsidRDefault="00692818" w:rsidP="00692818">
      <w:pPr>
        <w:tabs>
          <w:tab w:val="left" w:pos="3544"/>
        </w:tabs>
        <w:spacing w:before="120" w:after="120" w:line="240" w:lineRule="auto"/>
        <w:jc w:val="both"/>
        <w:rPr>
          <w:rFonts w:ascii="Filson Soft Book" w:hAnsi="Filson Soft Book" w:cs="Arial"/>
          <w:color w:val="002060"/>
          <w:u w:val="single"/>
          <w:lang w:eastAsia="en-AU"/>
        </w:rPr>
      </w:pPr>
    </w:p>
    <w:p w14:paraId="1E7FAC85" w14:textId="5F8B915C" w:rsidR="004A7B98" w:rsidRPr="00A6661A" w:rsidRDefault="004A7B98" w:rsidP="00692818">
      <w:pPr>
        <w:pBdr>
          <w:top w:val="dotDash" w:sz="4" w:space="1" w:color="auto"/>
        </w:pBdr>
        <w:rPr>
          <w:rFonts w:ascii="Filson Soft Book" w:hAnsi="Filson Soft Book" w:cs="Arial"/>
          <w:color w:val="002060"/>
          <w:u w:val="single"/>
          <w:lang w:eastAsia="en-AU"/>
        </w:rPr>
      </w:pPr>
    </w:p>
    <w:sectPr w:rsidR="004A7B98" w:rsidRPr="00A6661A" w:rsidSect="00A6661A">
      <w:headerReference w:type="default" r:id="rId8"/>
      <w:footerReference w:type="default" r:id="rId9"/>
      <w:pgSz w:w="11906" w:h="16838"/>
      <w:pgMar w:top="1701" w:right="991" w:bottom="1560" w:left="1276" w:header="180"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7D6E" w14:textId="77777777" w:rsidR="003F25F8" w:rsidRDefault="003F25F8" w:rsidP="004A7B98">
      <w:pPr>
        <w:spacing w:after="0" w:line="240" w:lineRule="auto"/>
      </w:pPr>
      <w:r>
        <w:separator/>
      </w:r>
    </w:p>
  </w:endnote>
  <w:endnote w:type="continuationSeparator" w:id="0">
    <w:p w14:paraId="60E9636E" w14:textId="77777777" w:rsidR="003F25F8" w:rsidRDefault="003F25F8" w:rsidP="004A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lson Soft">
    <w:panose1 w:val="00000800000000000000"/>
    <w:charset w:val="00"/>
    <w:family w:val="modern"/>
    <w:notTrueType/>
    <w:pitch w:val="variable"/>
    <w:sig w:usb0="A00000AF" w:usb1="5000206B" w:usb2="00000000" w:usb3="00000000" w:csb0="00000093" w:csb1="00000000"/>
  </w:font>
  <w:font w:name="Filson Soft Book">
    <w:panose1 w:val="00000500000000000000"/>
    <w:charset w:val="00"/>
    <w:family w:val="modern"/>
    <w:notTrueType/>
    <w:pitch w:val="variable"/>
    <w:sig w:usb0="A00000AF" w:usb1="5000206B" w:usb2="00000000" w:usb3="00000000" w:csb0="00000093" w:csb1="00000000"/>
  </w:font>
  <w:font w:name="Filson Soft Light">
    <w:panose1 w:val="00000400000000000000"/>
    <w:charset w:val="00"/>
    <w:family w:val="modern"/>
    <w:notTrueType/>
    <w:pitch w:val="variable"/>
    <w:sig w:usb0="A00000AF" w:usb1="5000206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05"/>
      <w:gridCol w:w="2126"/>
      <w:gridCol w:w="2126"/>
      <w:gridCol w:w="2552"/>
    </w:tblGrid>
    <w:tr w:rsidR="00DA156E" w:rsidRPr="003726AF" w14:paraId="637AB4E9" w14:textId="77777777" w:rsidTr="009C6BF7">
      <w:trPr>
        <w:trHeight w:val="271"/>
        <w:jc w:val="center"/>
      </w:trPr>
      <w:tc>
        <w:tcPr>
          <w:tcW w:w="2905" w:type="dxa"/>
          <w:shd w:val="clear" w:color="auto" w:fill="auto"/>
          <w:vAlign w:val="center"/>
        </w:tcPr>
        <w:p w14:paraId="4B51C6A3" w14:textId="083F23F7" w:rsidR="00DA156E" w:rsidRPr="003726AF" w:rsidRDefault="007903E9" w:rsidP="00685221">
          <w:pPr>
            <w:pStyle w:val="Footer"/>
            <w:tabs>
              <w:tab w:val="left" w:pos="993"/>
              <w:tab w:val="left" w:pos="1305"/>
            </w:tabs>
            <w:rPr>
              <w:rFonts w:ascii="Arial Narrow" w:eastAsia="Calibri" w:hAnsi="Arial Narrow" w:cs="Arial"/>
              <w:sz w:val="16"/>
              <w:szCs w:val="16"/>
            </w:rPr>
          </w:pPr>
          <w:r>
            <w:rPr>
              <w:rFonts w:ascii="Arial Narrow" w:eastAsia="Calibri" w:hAnsi="Arial Narrow" w:cs="Arial"/>
              <w:sz w:val="16"/>
              <w:szCs w:val="16"/>
            </w:rPr>
            <w:t>Owner:</w:t>
          </w:r>
          <w:r>
            <w:rPr>
              <w:rFonts w:ascii="Arial Narrow" w:eastAsia="Calibri" w:hAnsi="Arial Narrow" w:cs="Arial"/>
              <w:sz w:val="16"/>
              <w:szCs w:val="16"/>
            </w:rPr>
            <w:tab/>
          </w:r>
          <w:r w:rsidR="00FD3D9D">
            <w:rPr>
              <w:rFonts w:ascii="Arial Narrow" w:eastAsia="Calibri" w:hAnsi="Arial Narrow" w:cs="Arial"/>
              <w:sz w:val="16"/>
              <w:szCs w:val="16"/>
            </w:rPr>
            <w:t>Manager Clinical Services</w:t>
          </w:r>
        </w:p>
      </w:tc>
      <w:tc>
        <w:tcPr>
          <w:tcW w:w="2126" w:type="dxa"/>
          <w:shd w:val="clear" w:color="auto" w:fill="auto"/>
          <w:vAlign w:val="center"/>
        </w:tcPr>
        <w:p w14:paraId="1B3E40E5" w14:textId="79536A88" w:rsidR="00DA156E" w:rsidRPr="003726AF" w:rsidRDefault="00DA156E" w:rsidP="00AD4D90">
          <w:pPr>
            <w:pStyle w:val="Footer"/>
            <w:tabs>
              <w:tab w:val="left" w:pos="993"/>
              <w:tab w:val="left" w:pos="1065"/>
            </w:tabs>
            <w:rPr>
              <w:rFonts w:ascii="Arial Narrow" w:eastAsia="Calibri" w:hAnsi="Arial Narrow" w:cs="Arial"/>
              <w:sz w:val="16"/>
              <w:szCs w:val="16"/>
            </w:rPr>
          </w:pPr>
          <w:r>
            <w:rPr>
              <w:rFonts w:ascii="Arial Narrow" w:eastAsia="Calibri" w:hAnsi="Arial Narrow" w:cs="Arial"/>
              <w:sz w:val="16"/>
              <w:szCs w:val="16"/>
            </w:rPr>
            <w:t>Form No:</w:t>
          </w:r>
          <w:r w:rsidR="00377D6F">
            <w:rPr>
              <w:rFonts w:ascii="Arial Narrow" w:eastAsia="Calibri" w:hAnsi="Arial Narrow" w:cs="Arial"/>
              <w:sz w:val="16"/>
              <w:szCs w:val="16"/>
            </w:rPr>
            <w:t xml:space="preserve"> </w:t>
          </w:r>
          <w:r>
            <w:rPr>
              <w:rFonts w:ascii="Arial Narrow" w:eastAsia="Calibri" w:hAnsi="Arial Narrow" w:cs="Arial"/>
              <w:sz w:val="16"/>
              <w:szCs w:val="16"/>
            </w:rPr>
            <w:tab/>
          </w:r>
        </w:p>
      </w:tc>
      <w:tc>
        <w:tcPr>
          <w:tcW w:w="2126" w:type="dxa"/>
          <w:shd w:val="clear" w:color="auto" w:fill="auto"/>
          <w:vAlign w:val="center"/>
        </w:tcPr>
        <w:p w14:paraId="3E4C5753" w14:textId="1D3D4D1E" w:rsidR="00DA156E" w:rsidRPr="003726AF" w:rsidRDefault="00DA156E" w:rsidP="00AD4D90">
          <w:pPr>
            <w:pStyle w:val="Footer"/>
            <w:tabs>
              <w:tab w:val="left" w:pos="993"/>
            </w:tabs>
            <w:rPr>
              <w:rFonts w:ascii="Arial Narrow" w:eastAsia="Calibri" w:hAnsi="Arial Narrow" w:cs="Arial"/>
              <w:sz w:val="16"/>
              <w:szCs w:val="16"/>
            </w:rPr>
          </w:pPr>
          <w:r w:rsidRPr="003726AF">
            <w:rPr>
              <w:rFonts w:ascii="Arial Narrow" w:eastAsia="Calibri" w:hAnsi="Arial Narrow" w:cs="Arial"/>
              <w:sz w:val="16"/>
              <w:szCs w:val="16"/>
            </w:rPr>
            <w:t>V</w:t>
          </w:r>
          <w:r w:rsidR="00377D6F">
            <w:rPr>
              <w:rFonts w:ascii="Arial Narrow" w:eastAsia="Calibri" w:hAnsi="Arial Narrow" w:cs="Arial"/>
              <w:sz w:val="16"/>
              <w:szCs w:val="16"/>
            </w:rPr>
            <w:t>ersion:</w:t>
          </w:r>
          <w:r w:rsidR="00377D6F">
            <w:rPr>
              <w:rFonts w:ascii="Arial Narrow" w:eastAsia="Calibri" w:hAnsi="Arial Narrow" w:cs="Arial"/>
              <w:sz w:val="16"/>
              <w:szCs w:val="16"/>
            </w:rPr>
            <w:tab/>
          </w:r>
          <w:r w:rsidR="005E52FC">
            <w:rPr>
              <w:rFonts w:ascii="Arial Narrow" w:eastAsia="Calibri" w:hAnsi="Arial Narrow" w:cs="Arial"/>
              <w:sz w:val="16"/>
              <w:szCs w:val="16"/>
            </w:rPr>
            <w:t>1</w:t>
          </w:r>
        </w:p>
      </w:tc>
      <w:tc>
        <w:tcPr>
          <w:tcW w:w="2552" w:type="dxa"/>
          <w:shd w:val="clear" w:color="auto" w:fill="244061" w:themeFill="accent1" w:themeFillShade="80"/>
          <w:vAlign w:val="center"/>
        </w:tcPr>
        <w:p w14:paraId="11BEE598" w14:textId="77777777" w:rsidR="00DA156E" w:rsidRPr="003726AF" w:rsidRDefault="00DA156E" w:rsidP="00AD4D90">
          <w:pPr>
            <w:pStyle w:val="Footer"/>
            <w:tabs>
              <w:tab w:val="left" w:pos="993"/>
            </w:tabs>
            <w:jc w:val="center"/>
            <w:rPr>
              <w:rFonts w:ascii="Arial Narrow" w:eastAsia="Calibri" w:hAnsi="Arial Narrow" w:cs="Arial"/>
              <w:sz w:val="16"/>
              <w:szCs w:val="16"/>
            </w:rPr>
          </w:pPr>
          <w:r w:rsidRPr="003726AF">
            <w:rPr>
              <w:rFonts w:ascii="Arial Narrow" w:eastAsia="Calibri" w:hAnsi="Arial Narrow" w:cs="Arial"/>
              <w:b/>
              <w:i/>
              <w:color w:val="FFFFFF"/>
              <w:sz w:val="16"/>
              <w:szCs w:val="16"/>
            </w:rPr>
            <w:t>UNCONTROLLED WHEN PRINTED!</w:t>
          </w:r>
        </w:p>
      </w:tc>
    </w:tr>
    <w:tr w:rsidR="00DA156E" w:rsidRPr="003726AF" w14:paraId="3A21C649" w14:textId="77777777" w:rsidTr="001B29AB">
      <w:trPr>
        <w:trHeight w:val="282"/>
        <w:jc w:val="center"/>
      </w:trPr>
      <w:tc>
        <w:tcPr>
          <w:tcW w:w="2905" w:type="dxa"/>
          <w:shd w:val="clear" w:color="auto" w:fill="auto"/>
          <w:vAlign w:val="center"/>
        </w:tcPr>
        <w:p w14:paraId="757B2D6D" w14:textId="77777777" w:rsidR="00DA156E" w:rsidRPr="003726AF" w:rsidRDefault="00DA156E" w:rsidP="00AD4D90">
          <w:pPr>
            <w:pStyle w:val="Footer"/>
            <w:tabs>
              <w:tab w:val="left" w:pos="993"/>
              <w:tab w:val="left" w:pos="1305"/>
            </w:tabs>
            <w:rPr>
              <w:rFonts w:ascii="Arial Narrow" w:eastAsia="Calibri" w:hAnsi="Arial Narrow" w:cs="Arial"/>
              <w:sz w:val="16"/>
              <w:szCs w:val="16"/>
            </w:rPr>
          </w:pPr>
          <w:r w:rsidRPr="003726AF">
            <w:rPr>
              <w:rFonts w:ascii="Arial Narrow" w:eastAsia="Calibri" w:hAnsi="Arial Narrow" w:cs="Arial"/>
              <w:sz w:val="16"/>
              <w:szCs w:val="16"/>
            </w:rPr>
            <w:t xml:space="preserve">Approved By: </w:t>
          </w:r>
          <w:r w:rsidRPr="003726AF">
            <w:rPr>
              <w:rFonts w:ascii="Arial Narrow" w:eastAsia="Calibri" w:hAnsi="Arial Narrow" w:cs="Arial"/>
              <w:sz w:val="16"/>
              <w:szCs w:val="16"/>
            </w:rPr>
            <w:tab/>
            <w:t>CEO</w:t>
          </w:r>
        </w:p>
      </w:tc>
      <w:tc>
        <w:tcPr>
          <w:tcW w:w="2126" w:type="dxa"/>
          <w:shd w:val="clear" w:color="auto" w:fill="auto"/>
          <w:vAlign w:val="center"/>
        </w:tcPr>
        <w:p w14:paraId="118AA630" w14:textId="20306D82" w:rsidR="00DA156E" w:rsidRPr="003726AF" w:rsidRDefault="00685221" w:rsidP="00377D6F">
          <w:pPr>
            <w:pStyle w:val="Footer"/>
            <w:tabs>
              <w:tab w:val="left" w:pos="993"/>
              <w:tab w:val="left" w:pos="1065"/>
            </w:tabs>
            <w:rPr>
              <w:rFonts w:ascii="Arial Narrow" w:eastAsia="Calibri" w:hAnsi="Arial Narrow" w:cs="Arial"/>
              <w:sz w:val="16"/>
              <w:szCs w:val="16"/>
            </w:rPr>
          </w:pPr>
          <w:r>
            <w:rPr>
              <w:rFonts w:ascii="Arial Narrow" w:eastAsia="Calibri" w:hAnsi="Arial Narrow" w:cs="Arial"/>
              <w:sz w:val="16"/>
              <w:szCs w:val="16"/>
            </w:rPr>
            <w:t xml:space="preserve">Last Revised:  </w:t>
          </w:r>
          <w:r w:rsidR="00FD3D9D">
            <w:rPr>
              <w:rFonts w:ascii="Arial Narrow" w:eastAsia="Calibri" w:hAnsi="Arial Narrow" w:cs="Arial"/>
              <w:sz w:val="16"/>
              <w:szCs w:val="16"/>
            </w:rPr>
            <w:t>January 2020</w:t>
          </w:r>
        </w:p>
      </w:tc>
      <w:tc>
        <w:tcPr>
          <w:tcW w:w="2126" w:type="dxa"/>
          <w:shd w:val="clear" w:color="auto" w:fill="auto"/>
          <w:vAlign w:val="center"/>
        </w:tcPr>
        <w:p w14:paraId="0F162F05" w14:textId="663B3B9C" w:rsidR="00DA156E" w:rsidRPr="003726AF" w:rsidRDefault="00685221" w:rsidP="00377D6F">
          <w:pPr>
            <w:pStyle w:val="Footer"/>
            <w:tabs>
              <w:tab w:val="left" w:pos="993"/>
            </w:tabs>
            <w:rPr>
              <w:rFonts w:ascii="Arial Narrow" w:eastAsia="Calibri" w:hAnsi="Arial Narrow" w:cs="Arial"/>
              <w:sz w:val="16"/>
              <w:szCs w:val="16"/>
            </w:rPr>
          </w:pPr>
          <w:r>
            <w:rPr>
              <w:rFonts w:ascii="Arial Narrow" w:eastAsia="Calibri" w:hAnsi="Arial Narrow" w:cs="Arial"/>
              <w:sz w:val="16"/>
              <w:szCs w:val="16"/>
            </w:rPr>
            <w:t xml:space="preserve">Review By: </w:t>
          </w:r>
        </w:p>
      </w:tc>
      <w:tc>
        <w:tcPr>
          <w:tcW w:w="2552" w:type="dxa"/>
          <w:shd w:val="clear" w:color="auto" w:fill="auto"/>
          <w:vAlign w:val="center"/>
        </w:tcPr>
        <w:p w14:paraId="61169367" w14:textId="77777777" w:rsidR="00DA156E" w:rsidRPr="003726AF" w:rsidRDefault="00DA156E" w:rsidP="00AD4D90">
          <w:pPr>
            <w:pStyle w:val="Footer"/>
            <w:tabs>
              <w:tab w:val="left" w:pos="993"/>
            </w:tabs>
            <w:jc w:val="right"/>
            <w:rPr>
              <w:rFonts w:ascii="Arial Narrow" w:eastAsia="Calibri" w:hAnsi="Arial Narrow" w:cs="Arial"/>
              <w:sz w:val="16"/>
              <w:szCs w:val="16"/>
            </w:rPr>
          </w:pPr>
          <w:r w:rsidRPr="003726AF">
            <w:rPr>
              <w:rFonts w:ascii="Arial Narrow" w:eastAsia="Calibri" w:hAnsi="Arial Narrow" w:cs="Arial"/>
              <w:sz w:val="16"/>
              <w:szCs w:val="16"/>
            </w:rPr>
            <w:t xml:space="preserve">Page: </w:t>
          </w:r>
          <w:r w:rsidRPr="003726AF">
            <w:rPr>
              <w:rFonts w:ascii="Arial Narrow" w:eastAsia="Calibri" w:hAnsi="Arial Narrow" w:cs="Arial"/>
              <w:sz w:val="16"/>
              <w:szCs w:val="16"/>
            </w:rPr>
            <w:fldChar w:fldCharType="begin"/>
          </w:r>
          <w:r w:rsidRPr="003726AF">
            <w:rPr>
              <w:rFonts w:ascii="Arial Narrow" w:eastAsia="Calibri" w:hAnsi="Arial Narrow" w:cs="Arial"/>
              <w:sz w:val="16"/>
              <w:szCs w:val="16"/>
            </w:rPr>
            <w:instrText xml:space="preserve"> PAGE   \* MERGEFORMAT </w:instrText>
          </w:r>
          <w:r w:rsidRPr="003726AF">
            <w:rPr>
              <w:rFonts w:ascii="Arial Narrow" w:eastAsia="Calibri" w:hAnsi="Arial Narrow" w:cs="Arial"/>
              <w:sz w:val="16"/>
              <w:szCs w:val="16"/>
            </w:rPr>
            <w:fldChar w:fldCharType="separate"/>
          </w:r>
          <w:r w:rsidR="00271B2E">
            <w:rPr>
              <w:rFonts w:ascii="Arial Narrow" w:eastAsia="Calibri" w:hAnsi="Arial Narrow" w:cs="Arial"/>
              <w:noProof/>
              <w:sz w:val="16"/>
              <w:szCs w:val="16"/>
            </w:rPr>
            <w:t>4</w:t>
          </w:r>
          <w:r w:rsidRPr="003726AF">
            <w:rPr>
              <w:rFonts w:ascii="Arial Narrow" w:eastAsia="Calibri" w:hAnsi="Arial Narrow" w:cs="Arial"/>
              <w:sz w:val="16"/>
              <w:szCs w:val="16"/>
            </w:rPr>
            <w:fldChar w:fldCharType="end"/>
          </w:r>
          <w:r w:rsidRPr="003726AF">
            <w:rPr>
              <w:rFonts w:ascii="Arial Narrow" w:eastAsia="Calibri" w:hAnsi="Arial Narrow" w:cs="Arial"/>
              <w:sz w:val="16"/>
              <w:szCs w:val="16"/>
            </w:rPr>
            <w:t xml:space="preserve"> of </w:t>
          </w:r>
          <w:r>
            <w:rPr>
              <w:rFonts w:ascii="Arial Narrow" w:eastAsia="Calibri" w:hAnsi="Arial Narrow" w:cs="Arial"/>
              <w:sz w:val="16"/>
              <w:szCs w:val="16"/>
            </w:rPr>
            <w:fldChar w:fldCharType="begin"/>
          </w:r>
          <w:r>
            <w:rPr>
              <w:rFonts w:ascii="Arial Narrow" w:eastAsia="Calibri" w:hAnsi="Arial Narrow" w:cs="Arial"/>
              <w:sz w:val="16"/>
              <w:szCs w:val="16"/>
            </w:rPr>
            <w:instrText xml:space="preserve"> NUMPAGES  \* Arabic  \* MERGEFORMAT </w:instrText>
          </w:r>
          <w:r>
            <w:rPr>
              <w:rFonts w:ascii="Arial Narrow" w:eastAsia="Calibri" w:hAnsi="Arial Narrow" w:cs="Arial"/>
              <w:sz w:val="16"/>
              <w:szCs w:val="16"/>
            </w:rPr>
            <w:fldChar w:fldCharType="separate"/>
          </w:r>
          <w:r w:rsidR="00271B2E">
            <w:rPr>
              <w:rFonts w:ascii="Arial Narrow" w:eastAsia="Calibri" w:hAnsi="Arial Narrow" w:cs="Arial"/>
              <w:noProof/>
              <w:sz w:val="16"/>
              <w:szCs w:val="16"/>
            </w:rPr>
            <w:t>5</w:t>
          </w:r>
          <w:r>
            <w:rPr>
              <w:rFonts w:ascii="Arial Narrow" w:eastAsia="Calibri" w:hAnsi="Arial Narrow" w:cs="Arial"/>
              <w:sz w:val="16"/>
              <w:szCs w:val="16"/>
            </w:rPr>
            <w:fldChar w:fldCharType="end"/>
          </w:r>
        </w:p>
      </w:tc>
    </w:tr>
  </w:tbl>
  <w:p w14:paraId="1864036D" w14:textId="700374E5" w:rsidR="00DA156E" w:rsidRPr="008811F0" w:rsidRDefault="00DA156E" w:rsidP="00377D6F">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A381" w14:textId="77777777" w:rsidR="003F25F8" w:rsidRDefault="003F25F8" w:rsidP="004A7B98">
      <w:pPr>
        <w:spacing w:after="0" w:line="240" w:lineRule="auto"/>
      </w:pPr>
      <w:r>
        <w:separator/>
      </w:r>
    </w:p>
  </w:footnote>
  <w:footnote w:type="continuationSeparator" w:id="0">
    <w:p w14:paraId="5D526444" w14:textId="77777777" w:rsidR="003F25F8" w:rsidRDefault="003F25F8" w:rsidP="004A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B313" w14:textId="2823465F" w:rsidR="0041447A" w:rsidRDefault="0041447A" w:rsidP="00A6661A">
    <w:pPr>
      <w:pStyle w:val="Header"/>
      <w:rPr>
        <w:noProof/>
        <w:lang w:val="en-US"/>
      </w:rPr>
    </w:pPr>
    <w:r w:rsidRPr="00787926">
      <w:rPr>
        <w:noProof/>
        <w:sz w:val="18"/>
        <w:szCs w:val="18"/>
        <w:lang w:val="en-US"/>
      </w:rPr>
      <w:drawing>
        <wp:anchor distT="0" distB="0" distL="114300" distR="114300" simplePos="0" relativeHeight="251659264" behindDoc="0" locked="0" layoutInCell="1" allowOverlap="1" wp14:anchorId="3C784DB1" wp14:editId="5DB319AF">
          <wp:simplePos x="0" y="0"/>
          <wp:positionH relativeFrom="margin">
            <wp:align>left</wp:align>
          </wp:positionH>
          <wp:positionV relativeFrom="paragraph">
            <wp:posOffset>-48260</wp:posOffset>
          </wp:positionV>
          <wp:extent cx="2709545" cy="704850"/>
          <wp:effectExtent l="0" t="0" r="0" b="0"/>
          <wp:wrapSquare wrapText="bothSides"/>
          <wp:docPr id="1" name="Picture 1" descr="d:\Users\kerry.lee\Desktop\PCSE-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erry.lee\Desktop\PCSE-PRIM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54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DD52B" w14:textId="7F66DC6D" w:rsidR="0041447A" w:rsidRDefault="0041447A" w:rsidP="00A6661A">
    <w:pPr>
      <w:pStyle w:val="Header"/>
      <w:rPr>
        <w:noProof/>
        <w:lang w:val="en-US"/>
      </w:rPr>
    </w:pPr>
  </w:p>
  <w:p w14:paraId="41079070" w14:textId="77777777" w:rsidR="0041447A" w:rsidRDefault="0041447A" w:rsidP="00A6661A">
    <w:pPr>
      <w:pStyle w:val="Header"/>
      <w:rPr>
        <w:noProof/>
        <w:lang w:val="en-US"/>
      </w:rPr>
    </w:pPr>
  </w:p>
  <w:p w14:paraId="5A3CECE8" w14:textId="77777777" w:rsidR="0041447A" w:rsidRDefault="0041447A" w:rsidP="00A6661A">
    <w:pPr>
      <w:pStyle w:val="Header"/>
      <w:rPr>
        <w:noProof/>
        <w:lang w:val="en-US"/>
      </w:rPr>
    </w:pPr>
  </w:p>
  <w:p w14:paraId="0840A2ED" w14:textId="0BAE086B" w:rsidR="00DA156E" w:rsidRPr="00A6661A" w:rsidRDefault="00A6661A" w:rsidP="00A6661A">
    <w:pPr>
      <w:pStyle w:val="Header"/>
    </w:pPr>
    <w:r>
      <w:t xml:space="preserve"> </w:t>
    </w:r>
    <w:r w:rsidR="0041447A">
      <w:t xml:space="preserve">                    </w:t>
    </w:r>
    <w:r w:rsidR="0041447A" w:rsidRPr="00B235FC">
      <w:rPr>
        <w:rFonts w:ascii="Filson Soft Book" w:hAnsi="Filson Soft Book"/>
        <w:color w:val="17365D" w:themeColor="text2" w:themeShade="BF"/>
        <w:sz w:val="18"/>
        <w:szCs w:val="18"/>
      </w:rPr>
      <w:t>Respect. Innovation. Integrity. Enablement.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7366B"/>
    <w:multiLevelType w:val="hybridMultilevel"/>
    <w:tmpl w:val="A56E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B9447F"/>
    <w:multiLevelType w:val="hybridMultilevel"/>
    <w:tmpl w:val="356E3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CC06E2"/>
    <w:multiLevelType w:val="hybridMultilevel"/>
    <w:tmpl w:val="6A76C672"/>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7174B"/>
    <w:multiLevelType w:val="hybridMultilevel"/>
    <w:tmpl w:val="B4F82158"/>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4D3679"/>
    <w:multiLevelType w:val="hybridMultilevel"/>
    <w:tmpl w:val="1A349FA0"/>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1000B"/>
    <w:multiLevelType w:val="multilevel"/>
    <w:tmpl w:val="2248946C"/>
    <w:lvl w:ilvl="0">
      <w:start w:val="1"/>
      <w:numFmt w:val="decimal"/>
      <w:lvlText w:val="%1."/>
      <w:lvlJc w:val="left"/>
      <w:pPr>
        <w:ind w:left="360" w:hanging="360"/>
      </w:pPr>
    </w:lvl>
    <w:lvl w:ilvl="1">
      <w:start w:val="1"/>
      <w:numFmt w:val="decimal"/>
      <w:isLgl/>
      <w:lvlText w:val="%1.%2"/>
      <w:lvlJc w:val="left"/>
      <w:pPr>
        <w:ind w:left="987" w:hanging="63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453139E5"/>
    <w:multiLevelType w:val="hybridMultilevel"/>
    <w:tmpl w:val="761A4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FF08A1"/>
    <w:multiLevelType w:val="hybridMultilevel"/>
    <w:tmpl w:val="75781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9D01CB"/>
    <w:multiLevelType w:val="hybridMultilevel"/>
    <w:tmpl w:val="E0CEC572"/>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90628"/>
    <w:multiLevelType w:val="hybridMultilevel"/>
    <w:tmpl w:val="C3620714"/>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284AF0"/>
    <w:multiLevelType w:val="hybridMultilevel"/>
    <w:tmpl w:val="55760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2B1AB5"/>
    <w:multiLevelType w:val="hybridMultilevel"/>
    <w:tmpl w:val="E2D4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8222A9"/>
    <w:multiLevelType w:val="hybridMultilevel"/>
    <w:tmpl w:val="C45E02AC"/>
    <w:lvl w:ilvl="0" w:tplc="FFFFFFFF">
      <w:start w:val="1"/>
      <w:numFmt w:val="bullet"/>
      <w:lvlText w:val=""/>
      <w:legacy w:legacy="1" w:legacySpace="0" w:legacyIndent="283"/>
      <w:lvlJc w:val="left"/>
      <w:pPr>
        <w:ind w:left="208" w:hanging="283"/>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75DA7BEC"/>
    <w:multiLevelType w:val="hybridMultilevel"/>
    <w:tmpl w:val="C4441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1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3"/>
  </w:num>
  <w:num w:numId="11">
    <w:abstractNumId w:val="5"/>
  </w:num>
  <w:num w:numId="12">
    <w:abstractNumId w:val="6"/>
  </w:num>
  <w:num w:numId="13">
    <w:abstractNumId w:val="2"/>
  </w:num>
  <w:num w:numId="14">
    <w:abstractNumId w:val="8"/>
  </w:num>
  <w:num w:numId="15">
    <w:abstractNumId w:val="7"/>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5A"/>
    <w:rsid w:val="00042E93"/>
    <w:rsid w:val="0004747A"/>
    <w:rsid w:val="00073BCE"/>
    <w:rsid w:val="00092908"/>
    <w:rsid w:val="000A0645"/>
    <w:rsid w:val="000A7FA6"/>
    <w:rsid w:val="000B7C27"/>
    <w:rsid w:val="000D6DC4"/>
    <w:rsid w:val="00164BDA"/>
    <w:rsid w:val="0016596D"/>
    <w:rsid w:val="001830FE"/>
    <w:rsid w:val="001B29AB"/>
    <w:rsid w:val="00216F4A"/>
    <w:rsid w:val="002266C6"/>
    <w:rsid w:val="002469F1"/>
    <w:rsid w:val="00254799"/>
    <w:rsid w:val="00271B2E"/>
    <w:rsid w:val="002A7020"/>
    <w:rsid w:val="002B02F0"/>
    <w:rsid w:val="002B0D60"/>
    <w:rsid w:val="002B3996"/>
    <w:rsid w:val="002C5AF4"/>
    <w:rsid w:val="002E29BE"/>
    <w:rsid w:val="002E7CA5"/>
    <w:rsid w:val="00315149"/>
    <w:rsid w:val="00357932"/>
    <w:rsid w:val="003676E9"/>
    <w:rsid w:val="00377D6F"/>
    <w:rsid w:val="00380E3D"/>
    <w:rsid w:val="00387158"/>
    <w:rsid w:val="0039086F"/>
    <w:rsid w:val="0039169F"/>
    <w:rsid w:val="003C5CB0"/>
    <w:rsid w:val="003D11C4"/>
    <w:rsid w:val="003F25F8"/>
    <w:rsid w:val="004051F7"/>
    <w:rsid w:val="004062B3"/>
    <w:rsid w:val="0041447A"/>
    <w:rsid w:val="00444C26"/>
    <w:rsid w:val="00461EAC"/>
    <w:rsid w:val="00487B77"/>
    <w:rsid w:val="004A7B98"/>
    <w:rsid w:val="004B5E38"/>
    <w:rsid w:val="004C5452"/>
    <w:rsid w:val="00500EE2"/>
    <w:rsid w:val="00501BAF"/>
    <w:rsid w:val="005562AA"/>
    <w:rsid w:val="00560F96"/>
    <w:rsid w:val="005631A2"/>
    <w:rsid w:val="00580A55"/>
    <w:rsid w:val="005926BF"/>
    <w:rsid w:val="005A3BF2"/>
    <w:rsid w:val="005D3C53"/>
    <w:rsid w:val="005E52FC"/>
    <w:rsid w:val="00620CD1"/>
    <w:rsid w:val="0067195A"/>
    <w:rsid w:val="00685221"/>
    <w:rsid w:val="00692818"/>
    <w:rsid w:val="006B6CA3"/>
    <w:rsid w:val="006C5D3C"/>
    <w:rsid w:val="00723DA1"/>
    <w:rsid w:val="007338B7"/>
    <w:rsid w:val="00735E09"/>
    <w:rsid w:val="0074518B"/>
    <w:rsid w:val="007542FC"/>
    <w:rsid w:val="00761EFA"/>
    <w:rsid w:val="00780584"/>
    <w:rsid w:val="007903E9"/>
    <w:rsid w:val="007B2326"/>
    <w:rsid w:val="007B3ABB"/>
    <w:rsid w:val="007C7165"/>
    <w:rsid w:val="007C764C"/>
    <w:rsid w:val="007D7E5B"/>
    <w:rsid w:val="007F6023"/>
    <w:rsid w:val="008032BC"/>
    <w:rsid w:val="008032D6"/>
    <w:rsid w:val="00806BCE"/>
    <w:rsid w:val="008114AB"/>
    <w:rsid w:val="008811F0"/>
    <w:rsid w:val="00887040"/>
    <w:rsid w:val="008919A4"/>
    <w:rsid w:val="008B58B8"/>
    <w:rsid w:val="008D1320"/>
    <w:rsid w:val="008E6E37"/>
    <w:rsid w:val="00906A46"/>
    <w:rsid w:val="00913A10"/>
    <w:rsid w:val="00914457"/>
    <w:rsid w:val="0097553A"/>
    <w:rsid w:val="0098750F"/>
    <w:rsid w:val="00995F46"/>
    <w:rsid w:val="009A0AFE"/>
    <w:rsid w:val="009C6BF7"/>
    <w:rsid w:val="00A0254A"/>
    <w:rsid w:val="00A2250B"/>
    <w:rsid w:val="00A26F83"/>
    <w:rsid w:val="00A52BB0"/>
    <w:rsid w:val="00A6661A"/>
    <w:rsid w:val="00A936ED"/>
    <w:rsid w:val="00A979AE"/>
    <w:rsid w:val="00AB25D6"/>
    <w:rsid w:val="00AC2698"/>
    <w:rsid w:val="00AC3AD7"/>
    <w:rsid w:val="00AD40FC"/>
    <w:rsid w:val="00AD4D90"/>
    <w:rsid w:val="00AF19D3"/>
    <w:rsid w:val="00B02612"/>
    <w:rsid w:val="00B03B0C"/>
    <w:rsid w:val="00B6325A"/>
    <w:rsid w:val="00BA2898"/>
    <w:rsid w:val="00BF51E6"/>
    <w:rsid w:val="00C152B9"/>
    <w:rsid w:val="00C23336"/>
    <w:rsid w:val="00C34266"/>
    <w:rsid w:val="00C5798C"/>
    <w:rsid w:val="00C609C3"/>
    <w:rsid w:val="00C863BD"/>
    <w:rsid w:val="00D27AED"/>
    <w:rsid w:val="00D32517"/>
    <w:rsid w:val="00D5342D"/>
    <w:rsid w:val="00D8232A"/>
    <w:rsid w:val="00DA156E"/>
    <w:rsid w:val="00DC5B7F"/>
    <w:rsid w:val="00DC67D7"/>
    <w:rsid w:val="00DE23CD"/>
    <w:rsid w:val="00E22B1A"/>
    <w:rsid w:val="00E71953"/>
    <w:rsid w:val="00EB1ED3"/>
    <w:rsid w:val="00EB74EE"/>
    <w:rsid w:val="00ED1EF4"/>
    <w:rsid w:val="00F039EA"/>
    <w:rsid w:val="00F16036"/>
    <w:rsid w:val="00F20D81"/>
    <w:rsid w:val="00F25570"/>
    <w:rsid w:val="00F532C6"/>
    <w:rsid w:val="00F726B4"/>
    <w:rsid w:val="00F756D4"/>
    <w:rsid w:val="00F8575A"/>
    <w:rsid w:val="00FA5BFD"/>
    <w:rsid w:val="00FD3D9D"/>
    <w:rsid w:val="00FD5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B4462"/>
  <w15:docId w15:val="{39EA92D3-4640-4F7D-8815-68AB8EA8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AFE"/>
    <w:pPr>
      <w:ind w:left="720"/>
      <w:contextualSpacing/>
    </w:pPr>
  </w:style>
  <w:style w:type="paragraph" w:styleId="BalloonText">
    <w:name w:val="Balloon Text"/>
    <w:basedOn w:val="Normal"/>
    <w:link w:val="BalloonTextChar"/>
    <w:uiPriority w:val="99"/>
    <w:semiHidden/>
    <w:unhideWhenUsed/>
    <w:rsid w:val="004A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98"/>
    <w:rPr>
      <w:rFonts w:ascii="Tahoma" w:hAnsi="Tahoma" w:cs="Tahoma"/>
      <w:sz w:val="16"/>
      <w:szCs w:val="16"/>
    </w:rPr>
  </w:style>
  <w:style w:type="paragraph" w:styleId="Header">
    <w:name w:val="header"/>
    <w:basedOn w:val="Normal"/>
    <w:link w:val="HeaderChar"/>
    <w:unhideWhenUsed/>
    <w:rsid w:val="004A7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98"/>
  </w:style>
  <w:style w:type="paragraph" w:styleId="Footer">
    <w:name w:val="footer"/>
    <w:basedOn w:val="Normal"/>
    <w:link w:val="FooterChar"/>
    <w:uiPriority w:val="99"/>
    <w:unhideWhenUsed/>
    <w:rsid w:val="004A7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98"/>
  </w:style>
  <w:style w:type="character" w:styleId="CommentReference">
    <w:name w:val="annotation reference"/>
    <w:basedOn w:val="DefaultParagraphFont"/>
    <w:uiPriority w:val="99"/>
    <w:semiHidden/>
    <w:unhideWhenUsed/>
    <w:rsid w:val="00092908"/>
    <w:rPr>
      <w:sz w:val="16"/>
      <w:szCs w:val="16"/>
    </w:rPr>
  </w:style>
  <w:style w:type="paragraph" w:styleId="CommentText">
    <w:name w:val="annotation text"/>
    <w:basedOn w:val="Normal"/>
    <w:link w:val="CommentTextChar"/>
    <w:uiPriority w:val="99"/>
    <w:semiHidden/>
    <w:unhideWhenUsed/>
    <w:rsid w:val="00092908"/>
    <w:pPr>
      <w:spacing w:line="240" w:lineRule="auto"/>
    </w:pPr>
    <w:rPr>
      <w:sz w:val="20"/>
      <w:szCs w:val="20"/>
    </w:rPr>
  </w:style>
  <w:style w:type="character" w:customStyle="1" w:styleId="CommentTextChar">
    <w:name w:val="Comment Text Char"/>
    <w:basedOn w:val="DefaultParagraphFont"/>
    <w:link w:val="CommentText"/>
    <w:uiPriority w:val="99"/>
    <w:semiHidden/>
    <w:rsid w:val="00092908"/>
    <w:rPr>
      <w:sz w:val="20"/>
      <w:szCs w:val="20"/>
    </w:rPr>
  </w:style>
  <w:style w:type="paragraph" w:styleId="CommentSubject">
    <w:name w:val="annotation subject"/>
    <w:basedOn w:val="CommentText"/>
    <w:next w:val="CommentText"/>
    <w:link w:val="CommentSubjectChar"/>
    <w:uiPriority w:val="99"/>
    <w:semiHidden/>
    <w:unhideWhenUsed/>
    <w:rsid w:val="00092908"/>
    <w:rPr>
      <w:b/>
      <w:bCs/>
    </w:rPr>
  </w:style>
  <w:style w:type="character" w:customStyle="1" w:styleId="CommentSubjectChar">
    <w:name w:val="Comment Subject Char"/>
    <w:basedOn w:val="CommentTextChar"/>
    <w:link w:val="CommentSubject"/>
    <w:uiPriority w:val="99"/>
    <w:semiHidden/>
    <w:rsid w:val="00092908"/>
    <w:rPr>
      <w:b/>
      <w:bCs/>
      <w:sz w:val="20"/>
      <w:szCs w:val="20"/>
    </w:rPr>
  </w:style>
  <w:style w:type="character" w:styleId="PlaceholderText">
    <w:name w:val="Placeholder Text"/>
    <w:basedOn w:val="DefaultParagraphFont"/>
    <w:uiPriority w:val="99"/>
    <w:semiHidden/>
    <w:rsid w:val="00E71953"/>
    <w:rPr>
      <w:color w:val="808080"/>
    </w:rPr>
  </w:style>
  <w:style w:type="paragraph" w:customStyle="1" w:styleId="ColorfulList-Accent11">
    <w:name w:val="Colorful List - Accent 11"/>
    <w:basedOn w:val="Normal"/>
    <w:uiPriority w:val="34"/>
    <w:qFormat/>
    <w:rsid w:val="001B29AB"/>
    <w:pPr>
      <w:spacing w:after="0" w:line="240" w:lineRule="auto"/>
      <w:ind w:left="720"/>
      <w:contextualSpacing/>
    </w:pPr>
    <w:rPr>
      <w:rFonts w:ascii="Cambria" w:eastAsia="MS Mincho" w:hAnsi="Cambria" w:cs="Times New Roman"/>
      <w:sz w:val="24"/>
      <w:szCs w:val="24"/>
      <w:lang w:val="en-US"/>
    </w:rPr>
  </w:style>
  <w:style w:type="paragraph" w:customStyle="1" w:styleId="Default">
    <w:name w:val="Default"/>
    <w:rsid w:val="001B29A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Subtitle">
    <w:name w:val="Subtitle"/>
    <w:basedOn w:val="Normal"/>
    <w:link w:val="SubtitleChar"/>
    <w:qFormat/>
    <w:rsid w:val="00A6661A"/>
    <w:pPr>
      <w:pBdr>
        <w:top w:val="single" w:sz="6" w:space="1" w:color="auto"/>
      </w:pBdr>
      <w:spacing w:after="0" w:line="240" w:lineRule="auto"/>
      <w:jc w:val="center"/>
    </w:pPr>
    <w:rPr>
      <w:rFonts w:ascii="Trebuchet MS" w:eastAsia="Times New Roman" w:hAnsi="Trebuchet MS" w:cs="Times New Roman"/>
      <w:b/>
      <w:sz w:val="24"/>
      <w:szCs w:val="20"/>
    </w:rPr>
  </w:style>
  <w:style w:type="character" w:customStyle="1" w:styleId="SubtitleChar">
    <w:name w:val="Subtitle Char"/>
    <w:basedOn w:val="DefaultParagraphFont"/>
    <w:link w:val="Subtitle"/>
    <w:rsid w:val="00A6661A"/>
    <w:rPr>
      <w:rFonts w:ascii="Trebuchet MS" w:eastAsia="Times New Roman" w:hAnsi="Trebuchet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CCF2-8D9E-44AE-B8F7-0DA59C7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1180</Words>
  <Characters>6729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Hummerston</dc:creator>
  <cp:lastModifiedBy>Donna Durston-McKenna</cp:lastModifiedBy>
  <cp:revision>2</cp:revision>
  <cp:lastPrinted>2017-09-15T01:23:00Z</cp:lastPrinted>
  <dcterms:created xsi:type="dcterms:W3CDTF">2020-01-13T03:15:00Z</dcterms:created>
  <dcterms:modified xsi:type="dcterms:W3CDTF">2020-01-13T03:15:00Z</dcterms:modified>
</cp:coreProperties>
</file>